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jc w:val="right"/>
        <w:shd w:val="clear" w:color="auto" w:fill="009999"/>
        <w:tblLook w:val="04A0" w:firstRow="1" w:lastRow="0" w:firstColumn="1" w:lastColumn="0" w:noHBand="0" w:noVBand="1"/>
      </w:tblPr>
      <w:tblGrid>
        <w:gridCol w:w="956"/>
      </w:tblGrid>
      <w:tr w:rsidR="00430D34" w:rsidRPr="00BD4681" w14:paraId="629CDD03" w14:textId="77777777" w:rsidTr="00F66905">
        <w:trPr>
          <w:jc w:val="right"/>
        </w:trPr>
        <w:tc>
          <w:tcPr>
            <w:tcW w:w="956" w:type="dxa"/>
            <w:shd w:val="clear" w:color="auto" w:fill="009999"/>
          </w:tcPr>
          <w:p w14:paraId="5447D400" w14:textId="03B6B9EB" w:rsidR="00430D34" w:rsidRPr="00BD4681" w:rsidRDefault="00430D34" w:rsidP="00F66905">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t>OBR-</w:t>
            </w:r>
            <w:r w:rsidR="002F406D">
              <w:rPr>
                <w:rFonts w:ascii="Arial" w:hAnsi="Arial" w:cs="Arial"/>
                <w:b/>
                <w:color w:val="FFFFFF" w:themeColor="background1"/>
                <w:sz w:val="20"/>
                <w:szCs w:val="20"/>
              </w:rPr>
              <w:t>1</w:t>
            </w:r>
          </w:p>
        </w:tc>
      </w:tr>
    </w:tbl>
    <w:p w14:paraId="3EB32427" w14:textId="77777777" w:rsidR="00E311B4" w:rsidRPr="00CD0CAA" w:rsidRDefault="00E311B4" w:rsidP="00E311B4">
      <w:pPr>
        <w:spacing w:after="0" w:line="240" w:lineRule="auto"/>
        <w:rPr>
          <w:rFonts w:ascii="Arial" w:eastAsia="Times New Roman" w:hAnsi="Arial" w:cs="Arial"/>
          <w:b/>
          <w:sz w:val="20"/>
          <w:szCs w:val="20"/>
          <w:lang w:eastAsia="sl-SI"/>
        </w:rPr>
      </w:pPr>
    </w:p>
    <w:p w14:paraId="38D6890A" w14:textId="6EFF96D5" w:rsidR="009A3B06" w:rsidRPr="005F2567" w:rsidRDefault="009A3B06" w:rsidP="009A3B06">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Zaradi zagotovitve transparentnosti posla in preprečitve korupcijskih tveganj pri sklepanju poslov v skladu s 6. odstavkom 14. člena ZintPK (</w:t>
      </w:r>
      <w:r w:rsidRPr="005F2567">
        <w:rPr>
          <w:rFonts w:ascii="Arial" w:hAnsi="Arial" w:cs="Arial"/>
          <w:sz w:val="20"/>
          <w:szCs w:val="20"/>
        </w:rPr>
        <w:t>Uradni list RS, št. </w:t>
      </w:r>
      <w:hyperlink r:id="rId8" w:tgtFrame="_blank" w:tooltip="Zakon o integriteti in preprečevanju korupcije (uradno prečiščeno besedilo) (ZIntPK-UPB2)" w:history="1">
        <w:r w:rsidRPr="005F2567">
          <w:rPr>
            <w:rFonts w:ascii="Arial" w:hAnsi="Arial" w:cs="Arial"/>
            <w:sz w:val="20"/>
            <w:szCs w:val="20"/>
          </w:rPr>
          <w:t>69/11</w:t>
        </w:r>
      </w:hyperlink>
      <w:r w:rsidRPr="005F2567">
        <w:rPr>
          <w:rFonts w:ascii="Arial" w:hAnsi="Arial" w:cs="Arial"/>
          <w:sz w:val="20"/>
          <w:szCs w:val="20"/>
        </w:rPr>
        <w:t> – UPB, </w:t>
      </w:r>
      <w:hyperlink r:id="rId9" w:tgtFrame="_blank" w:tooltip="Zakon o spremembah in dopolnitvah Zakona o integriteti in preprečevanju korupcije (ZIntPK-C)" w:history="1">
        <w:r w:rsidRPr="005F2567">
          <w:rPr>
            <w:rFonts w:ascii="Arial" w:hAnsi="Arial" w:cs="Arial"/>
            <w:sz w:val="20"/>
            <w:szCs w:val="20"/>
          </w:rPr>
          <w:t>158/20</w:t>
        </w:r>
      </w:hyperlink>
      <w:r w:rsidRPr="005F2567">
        <w:rPr>
          <w:rFonts w:ascii="Arial" w:hAnsi="Arial" w:cs="Arial"/>
          <w:sz w:val="20"/>
          <w:szCs w:val="20"/>
        </w:rPr>
        <w:t>, </w:t>
      </w:r>
      <w:hyperlink r:id="rId10" w:tgtFrame="_blank" w:tooltip="Zakon o debirokratizaciji (ZDeb)" w:history="1">
        <w:r w:rsidRPr="005F2567">
          <w:rPr>
            <w:rFonts w:ascii="Arial" w:hAnsi="Arial" w:cs="Arial"/>
            <w:sz w:val="20"/>
            <w:szCs w:val="20"/>
          </w:rPr>
          <w:t>3/22</w:t>
        </w:r>
      </w:hyperlink>
      <w:r w:rsidRPr="005F2567">
        <w:rPr>
          <w:rFonts w:ascii="Arial" w:hAnsi="Arial" w:cs="Arial"/>
          <w:sz w:val="20"/>
          <w:szCs w:val="20"/>
        </w:rPr>
        <w:t> – ZDeb in </w:t>
      </w:r>
      <w:hyperlink r:id="rId11" w:tgtFrame="_blank" w:tooltip="Zakon o zaščiti prijaviteljev (ZZPri)" w:history="1">
        <w:r w:rsidRPr="005F2567">
          <w:rPr>
            <w:rFonts w:ascii="Arial" w:hAnsi="Arial" w:cs="Arial"/>
            <w:sz w:val="20"/>
            <w:szCs w:val="20"/>
          </w:rPr>
          <w:t>16/23</w:t>
        </w:r>
      </w:hyperlink>
      <w:r w:rsidRPr="005F2567">
        <w:rPr>
          <w:rFonts w:ascii="Arial" w:hAnsi="Arial" w:cs="Arial"/>
          <w:sz w:val="20"/>
          <w:szCs w:val="20"/>
        </w:rPr>
        <w:t> – ZZPri; ZIntPK</w:t>
      </w:r>
      <w:r w:rsidRPr="005F2567">
        <w:rPr>
          <w:rFonts w:ascii="Arial" w:eastAsia="Times New Roman" w:hAnsi="Arial" w:cs="Arial"/>
          <w:sz w:val="20"/>
          <w:szCs w:val="20"/>
          <w:lang w:eastAsia="sl-SI"/>
        </w:rPr>
        <w:t xml:space="preserve">), kot zakoniti zastopnik ponudnika (samostojni ponudnik/vsak partner v skupni ponudbi, podizvajalec, gospodarski subjekt, katerega zmogljivosti uporablja ponudnik) v postopku oddaje naročila št. JN04/2024, katerega predmet je </w:t>
      </w:r>
      <w:r w:rsidRPr="005F2567">
        <w:rPr>
          <w:rFonts w:ascii="Arial" w:eastAsia="Times New Roman" w:hAnsi="Arial" w:cs="Arial"/>
          <w:i/>
          <w:sz w:val="20"/>
          <w:szCs w:val="20"/>
          <w:lang w:eastAsia="sl-SI"/>
        </w:rPr>
        <w:t>»</w:t>
      </w:r>
      <w:r w:rsidRPr="005F2567">
        <w:rPr>
          <w:rFonts w:ascii="Arial" w:eastAsia="Times New Roman" w:hAnsi="Arial" w:cs="Arial"/>
          <w:sz w:val="20"/>
          <w:szCs w:val="20"/>
          <w:lang w:eastAsia="sl-SI"/>
        </w:rPr>
        <w:t xml:space="preserve">Prevzem in obdelava </w:t>
      </w:r>
      <w:r w:rsidR="000C29E3" w:rsidRPr="005F2567">
        <w:rPr>
          <w:rFonts w:ascii="Arial" w:eastAsia="Times New Roman" w:hAnsi="Arial" w:cs="Arial"/>
          <w:sz w:val="20"/>
          <w:szCs w:val="20"/>
          <w:lang w:eastAsia="sl-SI"/>
        </w:rPr>
        <w:t xml:space="preserve">dehidriranega </w:t>
      </w:r>
      <w:r w:rsidRPr="005F2567">
        <w:rPr>
          <w:rFonts w:ascii="Arial" w:eastAsia="Times New Roman" w:hAnsi="Arial" w:cs="Arial"/>
          <w:sz w:val="20"/>
          <w:szCs w:val="20"/>
          <w:lang w:eastAsia="sl-SI"/>
        </w:rPr>
        <w:t>blata s Centralne čistilne naprave Radovljica</w:t>
      </w:r>
      <w:r w:rsidRPr="005F2567">
        <w:rPr>
          <w:rFonts w:ascii="Arial" w:eastAsia="Times New Roman" w:hAnsi="Arial" w:cs="Arial"/>
          <w:i/>
          <w:sz w:val="20"/>
          <w:szCs w:val="20"/>
          <w:lang w:eastAsia="sl-SI"/>
        </w:rPr>
        <w:t>«</w:t>
      </w:r>
      <w:r w:rsidRPr="005F2567">
        <w:rPr>
          <w:rFonts w:ascii="Arial" w:eastAsia="Times New Roman" w:hAnsi="Arial" w:cs="Arial"/>
          <w:sz w:val="20"/>
          <w:szCs w:val="20"/>
          <w:lang w:eastAsia="sl-SI"/>
        </w:rPr>
        <w:t>, podajam naslednjo</w:t>
      </w:r>
    </w:p>
    <w:p w14:paraId="1954231F" w14:textId="77777777" w:rsidR="009A3B06" w:rsidRPr="005F2567" w:rsidRDefault="009A3B06" w:rsidP="009A3B06">
      <w:pPr>
        <w:spacing w:after="0" w:line="240" w:lineRule="auto"/>
        <w:jc w:val="both"/>
        <w:rPr>
          <w:rFonts w:ascii="Arial" w:eastAsia="Times New Roman" w:hAnsi="Arial" w:cs="Arial"/>
          <w:sz w:val="20"/>
          <w:szCs w:val="20"/>
          <w:lang w:eastAsia="sl-SI"/>
        </w:rPr>
      </w:pPr>
    </w:p>
    <w:p w14:paraId="4BD4119C" w14:textId="77777777" w:rsidR="009A3B06" w:rsidRPr="00270037" w:rsidRDefault="009A3B06" w:rsidP="009A3B06">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21B4741A" w14:textId="77777777" w:rsidR="009A3B06" w:rsidRPr="00270037" w:rsidRDefault="009A3B06" w:rsidP="009A3B06">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22D6C889" w14:textId="77777777" w:rsidR="009A3B06" w:rsidRPr="00270037" w:rsidRDefault="009A3B06" w:rsidP="009A3B06">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24D8075D" w14:textId="77777777" w:rsidR="009A3B06" w:rsidRDefault="009A3B06" w:rsidP="009A3B06">
      <w:pPr>
        <w:spacing w:after="0" w:line="240" w:lineRule="auto"/>
        <w:jc w:val="both"/>
        <w:rPr>
          <w:rFonts w:ascii="Arial" w:eastAsia="Times New Roman" w:hAnsi="Arial" w:cs="Arial"/>
          <w:sz w:val="20"/>
          <w:szCs w:val="20"/>
          <w:lang w:eastAsia="sl-SI"/>
        </w:rPr>
      </w:pPr>
    </w:p>
    <w:p w14:paraId="0E9F3B3A" w14:textId="77777777" w:rsidR="009A3B06" w:rsidRDefault="009A3B06" w:rsidP="009A3B06">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0DAFDBA4" w14:textId="77777777" w:rsidR="009A3B06" w:rsidRDefault="009A3B06" w:rsidP="009A3B0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2E89E591" w14:textId="77777777" w:rsidR="009A3B06" w:rsidRDefault="009A3B06" w:rsidP="009A3B0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7B38ADFC" w14:textId="77777777" w:rsidR="009A3B06" w:rsidRPr="000555B4" w:rsidRDefault="009A3B06" w:rsidP="009A3B0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4877933C" w14:textId="77777777" w:rsidR="009A3B06" w:rsidRDefault="009A3B06" w:rsidP="009A3B06">
      <w:pPr>
        <w:spacing w:after="0" w:line="240" w:lineRule="auto"/>
        <w:jc w:val="both"/>
        <w:rPr>
          <w:rFonts w:ascii="Arial" w:eastAsia="Times New Roman" w:hAnsi="Arial" w:cs="Arial"/>
          <w:sz w:val="20"/>
          <w:szCs w:val="20"/>
          <w:lang w:eastAsia="sl-SI"/>
        </w:rPr>
      </w:pPr>
    </w:p>
    <w:p w14:paraId="2E5833D9" w14:textId="77777777" w:rsidR="009A3B06" w:rsidRDefault="009A3B06" w:rsidP="009A3B06">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08C9D783" w14:textId="77777777" w:rsidR="009A3B06" w:rsidRDefault="009A3B06" w:rsidP="009A3B06">
      <w:pPr>
        <w:spacing w:after="0" w:line="240" w:lineRule="auto"/>
        <w:rPr>
          <w:rFonts w:ascii="Arial" w:eastAsia="Times New Roman" w:hAnsi="Arial" w:cs="Arial"/>
          <w:sz w:val="20"/>
          <w:szCs w:val="20"/>
          <w:lang w:eastAsia="sl-SI"/>
        </w:rPr>
      </w:pPr>
    </w:p>
    <w:p w14:paraId="425D8199" w14:textId="77777777" w:rsidR="009A3B06" w:rsidRDefault="009A3B06" w:rsidP="009A3B06">
      <w:pPr>
        <w:spacing w:after="0" w:line="240" w:lineRule="auto"/>
        <w:jc w:val="both"/>
        <w:rPr>
          <w:rFonts w:ascii="Arial" w:eastAsia="Times New Roman" w:hAnsi="Arial" w:cs="Arial"/>
          <w:sz w:val="20"/>
          <w:szCs w:val="20"/>
          <w:lang w:eastAsia="sl-SI"/>
        </w:rPr>
      </w:pPr>
    </w:p>
    <w:p w14:paraId="1841AF97" w14:textId="77777777" w:rsidR="009A3B06" w:rsidRPr="000555B4" w:rsidRDefault="009A3B06" w:rsidP="009A3B06">
      <w:pPr>
        <w:pStyle w:val="Odstavekseznama"/>
        <w:numPr>
          <w:ilvl w:val="0"/>
          <w:numId w:val="35"/>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2AF9E1A3" w14:textId="77777777" w:rsidR="009A3B06" w:rsidRDefault="009A3B06" w:rsidP="009A3B06">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9A3B06" w:rsidRPr="00BE6A7A" w14:paraId="7F03ADCE" w14:textId="77777777" w:rsidTr="00F66905">
        <w:tc>
          <w:tcPr>
            <w:tcW w:w="529" w:type="dxa"/>
            <w:tcBorders>
              <w:top w:val="single" w:sz="4" w:space="0" w:color="auto"/>
              <w:left w:val="single" w:sz="4" w:space="0" w:color="auto"/>
              <w:bottom w:val="single" w:sz="4" w:space="0" w:color="auto"/>
              <w:right w:val="single" w:sz="4" w:space="0" w:color="auto"/>
            </w:tcBorders>
            <w:shd w:val="clear" w:color="auto" w:fill="009999"/>
            <w:hideMark/>
          </w:tcPr>
          <w:p w14:paraId="4F520361" w14:textId="77777777" w:rsidR="009A3B06" w:rsidRPr="00BE6A7A" w:rsidRDefault="009A3B06" w:rsidP="00F66905">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hideMark/>
          </w:tcPr>
          <w:p w14:paraId="18587FED" w14:textId="77777777" w:rsidR="009A3B06" w:rsidRPr="00BE6A7A" w:rsidRDefault="009A3B06" w:rsidP="00F66905">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hideMark/>
          </w:tcPr>
          <w:p w14:paraId="163058DA" w14:textId="77777777" w:rsidR="009A3B06" w:rsidRPr="00BE6A7A" w:rsidRDefault="009A3B06" w:rsidP="00F66905">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hideMark/>
          </w:tcPr>
          <w:p w14:paraId="57CD6E0C"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9A3B06" w:rsidRPr="004B0A28" w14:paraId="313EBF70" w14:textId="77777777" w:rsidTr="00F66905">
        <w:trPr>
          <w:trHeight w:val="284"/>
        </w:trPr>
        <w:tc>
          <w:tcPr>
            <w:tcW w:w="529" w:type="dxa"/>
            <w:tcBorders>
              <w:top w:val="single" w:sz="4" w:space="0" w:color="auto"/>
              <w:left w:val="single" w:sz="4" w:space="0" w:color="auto"/>
              <w:bottom w:val="single" w:sz="4" w:space="0" w:color="auto"/>
              <w:right w:val="single" w:sz="4" w:space="0" w:color="auto"/>
            </w:tcBorders>
            <w:hideMark/>
          </w:tcPr>
          <w:p w14:paraId="4B2FA3CF" w14:textId="77777777" w:rsidR="009A3B06" w:rsidRPr="004B0A28" w:rsidRDefault="009A3B06" w:rsidP="00F66905">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7DAC0C4B"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C60A01E"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1EB76F1"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2A2A5EFF" w14:textId="77777777" w:rsidTr="00F66905">
        <w:trPr>
          <w:trHeight w:val="284"/>
        </w:trPr>
        <w:tc>
          <w:tcPr>
            <w:tcW w:w="529" w:type="dxa"/>
            <w:tcBorders>
              <w:top w:val="single" w:sz="4" w:space="0" w:color="auto"/>
              <w:left w:val="single" w:sz="4" w:space="0" w:color="auto"/>
              <w:bottom w:val="single" w:sz="4" w:space="0" w:color="auto"/>
              <w:right w:val="single" w:sz="4" w:space="0" w:color="auto"/>
            </w:tcBorders>
            <w:hideMark/>
          </w:tcPr>
          <w:p w14:paraId="4F42F4E4" w14:textId="77777777" w:rsidR="009A3B06" w:rsidRPr="004B0A28" w:rsidRDefault="009A3B06" w:rsidP="00F66905">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56B9BA6D"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E31BB25"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44E54239"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0591DE0E" w14:textId="77777777" w:rsidTr="00F66905">
        <w:trPr>
          <w:trHeight w:val="284"/>
        </w:trPr>
        <w:tc>
          <w:tcPr>
            <w:tcW w:w="529" w:type="dxa"/>
            <w:tcBorders>
              <w:top w:val="single" w:sz="4" w:space="0" w:color="auto"/>
              <w:left w:val="single" w:sz="4" w:space="0" w:color="auto"/>
              <w:bottom w:val="single" w:sz="4" w:space="0" w:color="auto"/>
              <w:right w:val="single" w:sz="4" w:space="0" w:color="auto"/>
            </w:tcBorders>
            <w:hideMark/>
          </w:tcPr>
          <w:p w14:paraId="368B31C2" w14:textId="77777777" w:rsidR="009A3B06" w:rsidRPr="004B0A28" w:rsidRDefault="009A3B06" w:rsidP="00F66905">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1500A025"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40C558D"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783ADF35"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02170C4D" w14:textId="77777777" w:rsidTr="00F66905">
        <w:trPr>
          <w:trHeight w:val="284"/>
        </w:trPr>
        <w:tc>
          <w:tcPr>
            <w:tcW w:w="529" w:type="dxa"/>
            <w:tcBorders>
              <w:top w:val="single" w:sz="4" w:space="0" w:color="auto"/>
              <w:left w:val="single" w:sz="4" w:space="0" w:color="auto"/>
              <w:bottom w:val="single" w:sz="4" w:space="0" w:color="auto"/>
              <w:right w:val="single" w:sz="4" w:space="0" w:color="auto"/>
            </w:tcBorders>
            <w:hideMark/>
          </w:tcPr>
          <w:p w14:paraId="480084D8" w14:textId="77777777" w:rsidR="009A3B06" w:rsidRPr="004B0A28" w:rsidRDefault="009A3B06" w:rsidP="00F66905">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56F5306E"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74FBD43"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91C69E3"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6E7BA56B" w14:textId="77777777" w:rsidTr="00F66905">
        <w:trPr>
          <w:trHeight w:val="284"/>
        </w:trPr>
        <w:tc>
          <w:tcPr>
            <w:tcW w:w="529" w:type="dxa"/>
            <w:tcBorders>
              <w:top w:val="single" w:sz="4" w:space="0" w:color="auto"/>
              <w:left w:val="single" w:sz="4" w:space="0" w:color="auto"/>
              <w:bottom w:val="single" w:sz="4" w:space="0" w:color="auto"/>
              <w:right w:val="single" w:sz="4" w:space="0" w:color="auto"/>
            </w:tcBorders>
            <w:hideMark/>
          </w:tcPr>
          <w:p w14:paraId="493F897D" w14:textId="77777777" w:rsidR="009A3B06" w:rsidRPr="004B0A28" w:rsidRDefault="009A3B06" w:rsidP="00F6690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258A5E00"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844EB75"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1709CFF5" w14:textId="77777777" w:rsidR="009A3B06" w:rsidRPr="004B0A28" w:rsidRDefault="009A3B06" w:rsidP="00F66905">
            <w:pPr>
              <w:spacing w:after="0" w:line="240" w:lineRule="auto"/>
              <w:rPr>
                <w:rFonts w:ascii="Arial" w:eastAsia="Times New Roman" w:hAnsi="Arial" w:cs="Arial"/>
                <w:sz w:val="20"/>
                <w:szCs w:val="20"/>
                <w:lang w:eastAsia="sl-SI"/>
              </w:rPr>
            </w:pPr>
          </w:p>
        </w:tc>
      </w:tr>
    </w:tbl>
    <w:p w14:paraId="1885FBA6" w14:textId="77777777" w:rsidR="009A3B06" w:rsidRDefault="009A3B06" w:rsidP="009A3B06">
      <w:pPr>
        <w:spacing w:after="0" w:line="240" w:lineRule="auto"/>
        <w:jc w:val="both"/>
        <w:rPr>
          <w:rFonts w:ascii="Arial" w:eastAsia="Times New Roman" w:hAnsi="Arial" w:cs="Arial"/>
          <w:sz w:val="20"/>
          <w:szCs w:val="20"/>
          <w:lang w:eastAsia="sl-SI"/>
        </w:rPr>
      </w:pPr>
    </w:p>
    <w:p w14:paraId="6713D9DB" w14:textId="77777777" w:rsidR="009A3B06" w:rsidRPr="00A03005" w:rsidRDefault="009A3B06" w:rsidP="009A3B06">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7F999C7E" w14:textId="77777777" w:rsidR="009A3B06" w:rsidRPr="00A03005" w:rsidRDefault="009A3B06" w:rsidP="009A3B06">
      <w:pPr>
        <w:spacing w:after="0" w:line="240" w:lineRule="auto"/>
        <w:jc w:val="both"/>
        <w:rPr>
          <w:rFonts w:ascii="Arial" w:eastAsia="Times New Roman" w:hAnsi="Arial" w:cs="Arial"/>
          <w:sz w:val="20"/>
          <w:szCs w:val="20"/>
          <w:lang w:eastAsia="sl-SI"/>
        </w:rPr>
      </w:pPr>
    </w:p>
    <w:p w14:paraId="43158A3B" w14:textId="77777777" w:rsidR="009A3B06" w:rsidRDefault="009A3B06" w:rsidP="009A3B06">
      <w:pPr>
        <w:pStyle w:val="Odstavekseznama"/>
        <w:numPr>
          <w:ilvl w:val="0"/>
          <w:numId w:val="35"/>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2C64C809" w14:textId="77777777" w:rsidR="009A3B06" w:rsidRDefault="009A3B06" w:rsidP="009A3B06">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9A3B06" w:rsidRPr="004B0A28" w14:paraId="7583D7D8" w14:textId="77777777" w:rsidTr="00F66905">
        <w:tc>
          <w:tcPr>
            <w:tcW w:w="533" w:type="dxa"/>
            <w:tcBorders>
              <w:top w:val="single" w:sz="4" w:space="0" w:color="auto"/>
              <w:left w:val="single" w:sz="4" w:space="0" w:color="auto"/>
              <w:bottom w:val="single" w:sz="4" w:space="0" w:color="auto"/>
              <w:right w:val="single" w:sz="4" w:space="0" w:color="auto"/>
            </w:tcBorders>
            <w:shd w:val="clear" w:color="auto" w:fill="009999"/>
            <w:hideMark/>
          </w:tcPr>
          <w:p w14:paraId="315AC980" w14:textId="77777777" w:rsidR="009A3B06" w:rsidRPr="00BE6A7A" w:rsidRDefault="009A3B06" w:rsidP="00F66905">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hideMark/>
          </w:tcPr>
          <w:p w14:paraId="02F1113D" w14:textId="77777777" w:rsidR="009A3B06" w:rsidRPr="00BE6A7A" w:rsidRDefault="009A3B06" w:rsidP="00F66905">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hideMark/>
          </w:tcPr>
          <w:p w14:paraId="752F0D8D" w14:textId="77777777" w:rsidR="009A3B06" w:rsidRPr="00BE6A7A" w:rsidRDefault="009A3B06" w:rsidP="00F66905">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hideMark/>
          </w:tcPr>
          <w:p w14:paraId="2927C380"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9A3B06" w:rsidRPr="004B0A28" w14:paraId="233E1A50" w14:textId="77777777" w:rsidTr="00F66905">
        <w:trPr>
          <w:trHeight w:val="284"/>
        </w:trPr>
        <w:tc>
          <w:tcPr>
            <w:tcW w:w="533" w:type="dxa"/>
            <w:tcBorders>
              <w:top w:val="single" w:sz="4" w:space="0" w:color="auto"/>
              <w:left w:val="single" w:sz="4" w:space="0" w:color="auto"/>
              <w:bottom w:val="single" w:sz="4" w:space="0" w:color="auto"/>
              <w:right w:val="single" w:sz="4" w:space="0" w:color="auto"/>
            </w:tcBorders>
            <w:hideMark/>
          </w:tcPr>
          <w:p w14:paraId="5DFC6B35"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37A9C644"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727FBC5"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3F2589C"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6A0C8180" w14:textId="77777777" w:rsidTr="00F66905">
        <w:trPr>
          <w:trHeight w:val="284"/>
        </w:trPr>
        <w:tc>
          <w:tcPr>
            <w:tcW w:w="533" w:type="dxa"/>
            <w:tcBorders>
              <w:top w:val="single" w:sz="4" w:space="0" w:color="auto"/>
              <w:left w:val="single" w:sz="4" w:space="0" w:color="auto"/>
              <w:bottom w:val="single" w:sz="4" w:space="0" w:color="auto"/>
              <w:right w:val="single" w:sz="4" w:space="0" w:color="auto"/>
            </w:tcBorders>
            <w:hideMark/>
          </w:tcPr>
          <w:p w14:paraId="20842709"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08DA520C"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3A8A5EAA"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95E8476"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76605857" w14:textId="77777777" w:rsidTr="00F66905">
        <w:trPr>
          <w:trHeight w:val="284"/>
        </w:trPr>
        <w:tc>
          <w:tcPr>
            <w:tcW w:w="533" w:type="dxa"/>
            <w:tcBorders>
              <w:top w:val="single" w:sz="4" w:space="0" w:color="auto"/>
              <w:left w:val="single" w:sz="4" w:space="0" w:color="auto"/>
              <w:bottom w:val="single" w:sz="4" w:space="0" w:color="auto"/>
              <w:right w:val="single" w:sz="4" w:space="0" w:color="auto"/>
            </w:tcBorders>
            <w:hideMark/>
          </w:tcPr>
          <w:p w14:paraId="7CD0F525"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775990FD"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21C2030"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C0BA907"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3AE13DC0" w14:textId="77777777" w:rsidTr="00F66905">
        <w:trPr>
          <w:trHeight w:val="284"/>
        </w:trPr>
        <w:tc>
          <w:tcPr>
            <w:tcW w:w="533" w:type="dxa"/>
            <w:tcBorders>
              <w:top w:val="single" w:sz="4" w:space="0" w:color="auto"/>
              <w:left w:val="single" w:sz="4" w:space="0" w:color="auto"/>
              <w:bottom w:val="single" w:sz="4" w:space="0" w:color="auto"/>
              <w:right w:val="single" w:sz="4" w:space="0" w:color="auto"/>
            </w:tcBorders>
            <w:hideMark/>
          </w:tcPr>
          <w:p w14:paraId="692A09E6"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0CCAA5FB"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54E5776"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397E3C6F"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147D1BAD" w14:textId="77777777" w:rsidTr="00F66905">
        <w:trPr>
          <w:trHeight w:val="284"/>
        </w:trPr>
        <w:tc>
          <w:tcPr>
            <w:tcW w:w="533" w:type="dxa"/>
            <w:tcBorders>
              <w:top w:val="single" w:sz="4" w:space="0" w:color="auto"/>
              <w:left w:val="single" w:sz="4" w:space="0" w:color="auto"/>
              <w:bottom w:val="single" w:sz="4" w:space="0" w:color="auto"/>
              <w:right w:val="single" w:sz="4" w:space="0" w:color="auto"/>
            </w:tcBorders>
            <w:hideMark/>
          </w:tcPr>
          <w:p w14:paraId="6E0AB6E7" w14:textId="77777777" w:rsidR="009A3B06" w:rsidRPr="004B0A28" w:rsidRDefault="009A3B06" w:rsidP="00F6690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2C17B90D"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2522E863"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739EE70" w14:textId="77777777" w:rsidR="009A3B06" w:rsidRPr="004B0A28" w:rsidRDefault="009A3B06" w:rsidP="00F66905">
            <w:pPr>
              <w:spacing w:after="0" w:line="240" w:lineRule="auto"/>
              <w:rPr>
                <w:rFonts w:ascii="Arial" w:eastAsia="Times New Roman" w:hAnsi="Arial" w:cs="Arial"/>
                <w:sz w:val="20"/>
                <w:szCs w:val="20"/>
                <w:lang w:eastAsia="sl-SI"/>
              </w:rPr>
            </w:pPr>
          </w:p>
        </w:tc>
      </w:tr>
    </w:tbl>
    <w:p w14:paraId="1E9B7F49" w14:textId="77777777" w:rsidR="009A3B06" w:rsidRPr="00A03005" w:rsidRDefault="009A3B06" w:rsidP="009A3B06">
      <w:pPr>
        <w:spacing w:after="0" w:line="240" w:lineRule="auto"/>
        <w:jc w:val="both"/>
        <w:rPr>
          <w:rFonts w:ascii="Arial" w:eastAsia="Times New Roman" w:hAnsi="Arial" w:cs="Arial"/>
          <w:sz w:val="20"/>
          <w:szCs w:val="20"/>
          <w:lang w:eastAsia="sl-SI"/>
        </w:rPr>
      </w:pPr>
    </w:p>
    <w:p w14:paraId="4E6ED947" w14:textId="77777777" w:rsidR="009A3B06" w:rsidRDefault="009A3B06" w:rsidP="009A3B06">
      <w:pPr>
        <w:spacing w:after="0" w:line="240" w:lineRule="auto"/>
        <w:jc w:val="both"/>
        <w:rPr>
          <w:rFonts w:ascii="Arial" w:eastAsia="Times New Roman" w:hAnsi="Arial" w:cs="Arial"/>
          <w:sz w:val="20"/>
          <w:szCs w:val="20"/>
          <w:lang w:eastAsia="sl-SI"/>
        </w:rPr>
      </w:pPr>
    </w:p>
    <w:p w14:paraId="0D9256C2" w14:textId="77777777" w:rsidR="009A3B06" w:rsidRPr="00A03005" w:rsidRDefault="009A3B06" w:rsidP="009A3B06">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4216FB69" w14:textId="77777777" w:rsidR="009A3B06" w:rsidRDefault="009A3B06" w:rsidP="009A3B06">
      <w:pPr>
        <w:pStyle w:val="Odstavekseznama"/>
        <w:spacing w:after="0" w:line="240" w:lineRule="auto"/>
        <w:ind w:left="426"/>
        <w:jc w:val="both"/>
        <w:rPr>
          <w:rFonts w:ascii="Arial" w:eastAsia="Times New Roman" w:hAnsi="Arial" w:cs="Arial"/>
          <w:sz w:val="20"/>
          <w:szCs w:val="20"/>
          <w:lang w:eastAsia="sl-SI"/>
        </w:rPr>
      </w:pPr>
    </w:p>
    <w:p w14:paraId="06B7C80F" w14:textId="77777777" w:rsidR="009A3B06" w:rsidRDefault="009A3B06" w:rsidP="009A3B06">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5382A3EA" w14:textId="77777777" w:rsidR="009A3B06" w:rsidRDefault="009A3B06" w:rsidP="009A3B06">
      <w:pPr>
        <w:pStyle w:val="Odstavekseznama"/>
        <w:numPr>
          <w:ilvl w:val="0"/>
          <w:numId w:val="35"/>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55D73840" w14:textId="77777777" w:rsidR="009A3B06" w:rsidRDefault="009A3B06" w:rsidP="009A3B06">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9A3B06" w:rsidRPr="004B0A28" w14:paraId="1C4F2B9F" w14:textId="77777777" w:rsidTr="00F66905">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C95CCD6"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9E0028F"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1CF1978"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110CB31"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7C4FCBED" w14:textId="77777777" w:rsidR="009A3B06" w:rsidRPr="00BE6A7A" w:rsidRDefault="009A3B06" w:rsidP="00F66905">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Vrsta povezave / delež lastništva v %</w:t>
            </w:r>
          </w:p>
        </w:tc>
      </w:tr>
      <w:tr w:rsidR="009A3B06" w:rsidRPr="004B0A28" w14:paraId="514084B7" w14:textId="77777777" w:rsidTr="00F66905">
        <w:trPr>
          <w:trHeight w:val="284"/>
        </w:trPr>
        <w:tc>
          <w:tcPr>
            <w:tcW w:w="515" w:type="dxa"/>
            <w:tcBorders>
              <w:top w:val="single" w:sz="4" w:space="0" w:color="auto"/>
              <w:left w:val="single" w:sz="4" w:space="0" w:color="auto"/>
              <w:bottom w:val="single" w:sz="4" w:space="0" w:color="auto"/>
              <w:right w:val="single" w:sz="4" w:space="0" w:color="auto"/>
            </w:tcBorders>
            <w:hideMark/>
          </w:tcPr>
          <w:p w14:paraId="2449220B"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24ABCB14"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D9A71E4"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5910176F"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95FF4D5"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2D724767" w14:textId="77777777" w:rsidTr="00F66905">
        <w:trPr>
          <w:trHeight w:val="284"/>
        </w:trPr>
        <w:tc>
          <w:tcPr>
            <w:tcW w:w="515" w:type="dxa"/>
            <w:tcBorders>
              <w:top w:val="single" w:sz="4" w:space="0" w:color="auto"/>
              <w:left w:val="single" w:sz="4" w:space="0" w:color="auto"/>
              <w:bottom w:val="single" w:sz="4" w:space="0" w:color="auto"/>
              <w:right w:val="single" w:sz="4" w:space="0" w:color="auto"/>
            </w:tcBorders>
            <w:hideMark/>
          </w:tcPr>
          <w:p w14:paraId="33304B8E"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5ECF4FB7"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5232041C"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63D47DD6"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9EC6883"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1E36C62D" w14:textId="77777777" w:rsidTr="00F66905">
        <w:trPr>
          <w:trHeight w:val="284"/>
        </w:trPr>
        <w:tc>
          <w:tcPr>
            <w:tcW w:w="515" w:type="dxa"/>
            <w:tcBorders>
              <w:top w:val="single" w:sz="4" w:space="0" w:color="auto"/>
              <w:left w:val="single" w:sz="4" w:space="0" w:color="auto"/>
              <w:bottom w:val="single" w:sz="4" w:space="0" w:color="auto"/>
              <w:right w:val="single" w:sz="4" w:space="0" w:color="auto"/>
            </w:tcBorders>
            <w:hideMark/>
          </w:tcPr>
          <w:p w14:paraId="1429FDC8"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29F9A073"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88D177E"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7CB3410"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99903E2"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760A3BB5" w14:textId="77777777" w:rsidTr="00F66905">
        <w:trPr>
          <w:trHeight w:val="284"/>
        </w:trPr>
        <w:tc>
          <w:tcPr>
            <w:tcW w:w="515" w:type="dxa"/>
            <w:tcBorders>
              <w:top w:val="single" w:sz="4" w:space="0" w:color="auto"/>
              <w:left w:val="single" w:sz="4" w:space="0" w:color="auto"/>
              <w:bottom w:val="single" w:sz="4" w:space="0" w:color="auto"/>
              <w:right w:val="single" w:sz="4" w:space="0" w:color="auto"/>
            </w:tcBorders>
            <w:hideMark/>
          </w:tcPr>
          <w:p w14:paraId="365D745B" w14:textId="77777777" w:rsidR="009A3B06" w:rsidRPr="004B0A28" w:rsidRDefault="009A3B06" w:rsidP="00F66905">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3A458FE4"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9ADE696"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F73CA48"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823F210" w14:textId="77777777" w:rsidR="009A3B06" w:rsidRPr="004B0A28" w:rsidRDefault="009A3B06" w:rsidP="00F66905">
            <w:pPr>
              <w:spacing w:after="0" w:line="240" w:lineRule="auto"/>
              <w:rPr>
                <w:rFonts w:ascii="Arial" w:eastAsia="Times New Roman" w:hAnsi="Arial" w:cs="Arial"/>
                <w:sz w:val="20"/>
                <w:szCs w:val="20"/>
                <w:lang w:eastAsia="sl-SI"/>
              </w:rPr>
            </w:pPr>
          </w:p>
        </w:tc>
      </w:tr>
      <w:tr w:rsidR="009A3B06" w:rsidRPr="004B0A28" w14:paraId="30CF744D" w14:textId="77777777" w:rsidTr="00F66905">
        <w:trPr>
          <w:trHeight w:val="284"/>
        </w:trPr>
        <w:tc>
          <w:tcPr>
            <w:tcW w:w="515" w:type="dxa"/>
            <w:tcBorders>
              <w:top w:val="single" w:sz="4" w:space="0" w:color="auto"/>
              <w:left w:val="single" w:sz="4" w:space="0" w:color="auto"/>
              <w:bottom w:val="single" w:sz="4" w:space="0" w:color="auto"/>
              <w:right w:val="single" w:sz="4" w:space="0" w:color="auto"/>
            </w:tcBorders>
            <w:hideMark/>
          </w:tcPr>
          <w:p w14:paraId="01A17E2D" w14:textId="77777777" w:rsidR="009A3B06" w:rsidRPr="004B0A28" w:rsidRDefault="009A3B06" w:rsidP="00F6690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2B723BB9"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5869E499"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7173B65B" w14:textId="77777777" w:rsidR="009A3B06" w:rsidRPr="004B0A28" w:rsidRDefault="009A3B06" w:rsidP="00F6690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7F27B173" w14:textId="77777777" w:rsidR="009A3B06" w:rsidRPr="004B0A28" w:rsidRDefault="009A3B06" w:rsidP="00F66905">
            <w:pPr>
              <w:spacing w:after="0" w:line="240" w:lineRule="auto"/>
              <w:rPr>
                <w:rFonts w:ascii="Arial" w:eastAsia="Times New Roman" w:hAnsi="Arial" w:cs="Arial"/>
                <w:sz w:val="20"/>
                <w:szCs w:val="20"/>
                <w:lang w:eastAsia="sl-SI"/>
              </w:rPr>
            </w:pPr>
          </w:p>
        </w:tc>
      </w:tr>
    </w:tbl>
    <w:p w14:paraId="21AD7AA0" w14:textId="77777777" w:rsidR="009A3B06" w:rsidRDefault="009A3B06" w:rsidP="009A3B06">
      <w:pPr>
        <w:spacing w:after="0" w:line="240" w:lineRule="auto"/>
        <w:jc w:val="both"/>
        <w:rPr>
          <w:rFonts w:ascii="Arial" w:eastAsia="Times New Roman" w:hAnsi="Arial" w:cs="Arial"/>
          <w:sz w:val="20"/>
          <w:szCs w:val="20"/>
          <w:lang w:eastAsia="sl-SI"/>
        </w:rPr>
      </w:pPr>
    </w:p>
    <w:p w14:paraId="17461F00" w14:textId="77777777" w:rsidR="009A3B06" w:rsidRDefault="009A3B06" w:rsidP="009A3B06">
      <w:pPr>
        <w:spacing w:after="0" w:line="240" w:lineRule="auto"/>
        <w:jc w:val="both"/>
        <w:rPr>
          <w:rFonts w:ascii="Arial" w:eastAsia="Times New Roman" w:hAnsi="Arial" w:cs="Arial"/>
          <w:sz w:val="20"/>
          <w:szCs w:val="20"/>
          <w:lang w:eastAsia="sl-SI"/>
        </w:rPr>
      </w:pPr>
    </w:p>
    <w:p w14:paraId="781FF26D" w14:textId="77777777" w:rsidR="009A3B06" w:rsidRPr="00B90DC0" w:rsidRDefault="009A3B06" w:rsidP="009A3B06">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7CA43EF9" w14:textId="77777777" w:rsidR="009A3B06" w:rsidRDefault="009A3B06" w:rsidP="009A3B0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4410CE91" w14:textId="77777777" w:rsidR="009A3B06" w:rsidRDefault="009A3B06" w:rsidP="009A3B06">
      <w:pPr>
        <w:spacing w:after="0" w:line="240" w:lineRule="auto"/>
        <w:jc w:val="both"/>
        <w:rPr>
          <w:rFonts w:ascii="Arial" w:eastAsia="Times New Roman" w:hAnsi="Arial" w:cs="Arial"/>
          <w:sz w:val="20"/>
          <w:szCs w:val="20"/>
          <w:lang w:eastAsia="sl-SI"/>
        </w:rPr>
      </w:pPr>
    </w:p>
    <w:p w14:paraId="53D1711C" w14:textId="77777777" w:rsidR="009A3B06" w:rsidRPr="00294D52" w:rsidRDefault="009A3B06" w:rsidP="009A3B06">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24ED103F" w14:textId="77777777" w:rsidR="009A3B06" w:rsidRDefault="009A3B06" w:rsidP="009A3B06">
      <w:pPr>
        <w:spacing w:after="0" w:line="240" w:lineRule="auto"/>
        <w:jc w:val="both"/>
        <w:rPr>
          <w:rFonts w:ascii="Arial" w:eastAsia="Times New Roman" w:hAnsi="Arial" w:cs="Arial"/>
          <w:sz w:val="20"/>
          <w:szCs w:val="20"/>
          <w:lang w:eastAsia="sl-SI"/>
        </w:rPr>
      </w:pPr>
    </w:p>
    <w:p w14:paraId="359508E5" w14:textId="77777777" w:rsidR="009A3B06" w:rsidRDefault="009A3B06" w:rsidP="009A3B06">
      <w:pPr>
        <w:spacing w:after="0" w:line="240" w:lineRule="auto"/>
        <w:jc w:val="both"/>
        <w:rPr>
          <w:rFonts w:ascii="Arial" w:eastAsia="Times New Roman" w:hAnsi="Arial" w:cs="Arial"/>
          <w:sz w:val="20"/>
          <w:szCs w:val="20"/>
          <w:lang w:eastAsia="sl-SI"/>
        </w:rPr>
      </w:pPr>
    </w:p>
    <w:p w14:paraId="31830206" w14:textId="77777777" w:rsidR="009A3B06" w:rsidRPr="00D30FCC" w:rsidRDefault="009A3B06" w:rsidP="009A3B06">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09F168F0" w14:textId="77777777" w:rsidR="009A3B06" w:rsidRPr="00D30FCC" w:rsidRDefault="009A3B06" w:rsidP="009A3B06">
      <w:pPr>
        <w:pStyle w:val="Standard"/>
        <w:numPr>
          <w:ilvl w:val="0"/>
          <w:numId w:val="34"/>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0D5380FA" w14:textId="77777777" w:rsidR="009A3B06" w:rsidRPr="00D30FCC" w:rsidRDefault="009A3B06" w:rsidP="009A3B06">
      <w:pPr>
        <w:pStyle w:val="Standard"/>
        <w:numPr>
          <w:ilvl w:val="0"/>
          <w:numId w:val="34"/>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5787BCBA" w14:textId="77777777" w:rsidR="009A3B06" w:rsidRDefault="009A3B06" w:rsidP="009A3B06">
      <w:pPr>
        <w:spacing w:after="0" w:line="240" w:lineRule="auto"/>
        <w:jc w:val="both"/>
        <w:rPr>
          <w:rFonts w:ascii="Arial" w:eastAsia="Times New Roman" w:hAnsi="Arial" w:cs="Arial"/>
          <w:sz w:val="20"/>
          <w:szCs w:val="20"/>
          <w:lang w:eastAsia="sl-SI"/>
        </w:rPr>
      </w:pPr>
    </w:p>
    <w:p w14:paraId="0D601778" w14:textId="77777777" w:rsidR="009A3B06" w:rsidRDefault="009A3B06" w:rsidP="009A3B06">
      <w:pPr>
        <w:spacing w:after="0" w:line="240" w:lineRule="auto"/>
        <w:jc w:val="both"/>
        <w:rPr>
          <w:rFonts w:ascii="Arial" w:eastAsia="Times New Roman" w:hAnsi="Arial" w:cs="Arial"/>
          <w:sz w:val="20"/>
          <w:szCs w:val="20"/>
          <w:lang w:eastAsia="sl-SI"/>
        </w:rPr>
      </w:pPr>
    </w:p>
    <w:p w14:paraId="3A711FA6" w14:textId="77777777" w:rsidR="009A3B06" w:rsidRPr="00270037" w:rsidRDefault="009A3B06" w:rsidP="009A3B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20D800F8" w14:textId="77777777" w:rsidR="009A3B06" w:rsidRPr="00270037" w:rsidRDefault="009A3B06" w:rsidP="009A3B06">
      <w:pPr>
        <w:spacing w:after="0" w:line="240" w:lineRule="auto"/>
        <w:jc w:val="both"/>
        <w:rPr>
          <w:rFonts w:ascii="Arial" w:eastAsia="Times New Roman" w:hAnsi="Arial" w:cs="Arial"/>
          <w:sz w:val="20"/>
          <w:szCs w:val="20"/>
          <w:lang w:eastAsia="sl-SI"/>
        </w:rPr>
      </w:pPr>
    </w:p>
    <w:p w14:paraId="19A9DF85" w14:textId="77777777" w:rsidR="009A3B06" w:rsidRPr="00270037" w:rsidRDefault="009A3B06" w:rsidP="009A3B0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4F0B85A" w14:textId="77777777" w:rsidR="009A3B06" w:rsidRPr="00270037" w:rsidRDefault="009A3B06" w:rsidP="009A3B06">
      <w:pPr>
        <w:spacing w:after="0" w:line="240" w:lineRule="auto"/>
        <w:rPr>
          <w:rFonts w:ascii="Arial" w:eastAsia="Times New Roman" w:hAnsi="Arial" w:cs="Arial"/>
          <w:sz w:val="20"/>
          <w:szCs w:val="20"/>
          <w:lang w:eastAsia="sl-SI"/>
        </w:rPr>
      </w:pPr>
    </w:p>
    <w:p w14:paraId="41DD0FAA" w14:textId="77777777" w:rsidR="009A3B06" w:rsidRDefault="009A3B06" w:rsidP="009A3B06">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58AEC4B9" w14:textId="77777777" w:rsidR="009A3B06" w:rsidRDefault="009A3B06" w:rsidP="009A3B06">
      <w:pPr>
        <w:spacing w:after="0" w:line="240" w:lineRule="auto"/>
        <w:rPr>
          <w:rFonts w:ascii="Arial" w:eastAsia="Times New Roman" w:hAnsi="Arial" w:cs="Arial"/>
          <w:sz w:val="20"/>
          <w:szCs w:val="20"/>
          <w:u w:val="single"/>
          <w:lang w:eastAsia="sl-SI"/>
        </w:rPr>
      </w:pPr>
    </w:p>
    <w:p w14:paraId="43BDD07D" w14:textId="77777777" w:rsidR="009A3B06" w:rsidRPr="00270037" w:rsidRDefault="009A3B06" w:rsidP="009A3B06">
      <w:pPr>
        <w:spacing w:after="0" w:line="240" w:lineRule="auto"/>
        <w:rPr>
          <w:rFonts w:ascii="Arial" w:eastAsia="Times New Roman" w:hAnsi="Arial" w:cs="Arial"/>
          <w:sz w:val="20"/>
          <w:szCs w:val="20"/>
          <w:u w:val="single"/>
          <w:lang w:eastAsia="sl-SI"/>
        </w:rPr>
      </w:pPr>
    </w:p>
    <w:p w14:paraId="63F418BC" w14:textId="77777777" w:rsidR="009A3B06" w:rsidRPr="00270037" w:rsidRDefault="009A3B06" w:rsidP="009A3B06">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9A3B06" w:rsidRPr="00A87817" w14:paraId="6AB6F953" w14:textId="77777777" w:rsidTr="00F66905">
        <w:tc>
          <w:tcPr>
            <w:tcW w:w="2802" w:type="dxa"/>
          </w:tcPr>
          <w:p w14:paraId="2665CF85" w14:textId="77777777" w:rsidR="009A3B06" w:rsidRPr="00A87817" w:rsidRDefault="009A3B06" w:rsidP="00F66905">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2AD6F862" w14:textId="33679283" w:rsidR="009A3B06" w:rsidRPr="00A87817" w:rsidRDefault="009A3B06" w:rsidP="00F66905">
            <w:pPr>
              <w:spacing w:line="240" w:lineRule="exact"/>
              <w:jc w:val="center"/>
              <w:rPr>
                <w:rFonts w:ascii="Arial" w:hAnsi="Arial" w:cs="Arial"/>
                <w:bCs/>
                <w:sz w:val="20"/>
                <w:szCs w:val="20"/>
              </w:rPr>
            </w:pPr>
          </w:p>
        </w:tc>
        <w:tc>
          <w:tcPr>
            <w:tcW w:w="3715" w:type="dxa"/>
          </w:tcPr>
          <w:p w14:paraId="1403A3FE" w14:textId="77777777" w:rsidR="009A3B06" w:rsidRPr="00A87817" w:rsidRDefault="009A3B06" w:rsidP="00F66905">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9A3B06" w:rsidRPr="00A87817" w14:paraId="18AA4971" w14:textId="77777777" w:rsidTr="00F66905">
        <w:tc>
          <w:tcPr>
            <w:tcW w:w="2802" w:type="dxa"/>
          </w:tcPr>
          <w:p w14:paraId="0887CBE2" w14:textId="77777777" w:rsidR="009A3B06" w:rsidRPr="00A87817" w:rsidRDefault="009A3B06" w:rsidP="00F66905">
            <w:pPr>
              <w:spacing w:line="240" w:lineRule="exact"/>
              <w:rPr>
                <w:rFonts w:ascii="Arial" w:hAnsi="Arial" w:cs="Arial"/>
                <w:bCs/>
                <w:sz w:val="20"/>
                <w:szCs w:val="20"/>
              </w:rPr>
            </w:pPr>
          </w:p>
        </w:tc>
        <w:tc>
          <w:tcPr>
            <w:tcW w:w="2693" w:type="dxa"/>
          </w:tcPr>
          <w:p w14:paraId="5CA551B3" w14:textId="77777777" w:rsidR="009A3B06" w:rsidRPr="00A87817" w:rsidRDefault="009A3B06" w:rsidP="00F66905">
            <w:pPr>
              <w:spacing w:line="240" w:lineRule="exact"/>
              <w:rPr>
                <w:rFonts w:ascii="Arial" w:hAnsi="Arial" w:cs="Arial"/>
                <w:bCs/>
                <w:sz w:val="20"/>
                <w:szCs w:val="20"/>
              </w:rPr>
            </w:pPr>
          </w:p>
        </w:tc>
        <w:tc>
          <w:tcPr>
            <w:tcW w:w="3715" w:type="dxa"/>
          </w:tcPr>
          <w:p w14:paraId="4D3C2D7F" w14:textId="77777777" w:rsidR="009A3B06" w:rsidRPr="00A87817" w:rsidRDefault="009A3B06" w:rsidP="00F66905">
            <w:pPr>
              <w:spacing w:line="240" w:lineRule="exact"/>
              <w:rPr>
                <w:rFonts w:ascii="Arial" w:hAnsi="Arial" w:cs="Arial"/>
                <w:bCs/>
                <w:sz w:val="20"/>
                <w:szCs w:val="20"/>
              </w:rPr>
            </w:pPr>
          </w:p>
        </w:tc>
      </w:tr>
      <w:tr w:rsidR="009A3B06" w:rsidRPr="00A87817" w14:paraId="0C8B6905" w14:textId="77777777" w:rsidTr="00F66905">
        <w:tc>
          <w:tcPr>
            <w:tcW w:w="2802" w:type="dxa"/>
            <w:tcBorders>
              <w:bottom w:val="single" w:sz="4" w:space="0" w:color="auto"/>
            </w:tcBorders>
          </w:tcPr>
          <w:p w14:paraId="57D02188" w14:textId="77777777" w:rsidR="009A3B06" w:rsidRPr="00A87817" w:rsidRDefault="009A3B06" w:rsidP="00F66905">
            <w:pPr>
              <w:spacing w:line="240" w:lineRule="exact"/>
              <w:rPr>
                <w:rFonts w:ascii="Arial" w:hAnsi="Arial" w:cs="Arial"/>
                <w:bCs/>
                <w:sz w:val="20"/>
                <w:szCs w:val="20"/>
              </w:rPr>
            </w:pPr>
          </w:p>
        </w:tc>
        <w:tc>
          <w:tcPr>
            <w:tcW w:w="2693" w:type="dxa"/>
          </w:tcPr>
          <w:p w14:paraId="66A3420F" w14:textId="77777777" w:rsidR="009A3B06" w:rsidRPr="00A87817" w:rsidRDefault="009A3B06" w:rsidP="00F66905">
            <w:pPr>
              <w:spacing w:line="240" w:lineRule="exact"/>
              <w:rPr>
                <w:rFonts w:ascii="Arial" w:hAnsi="Arial" w:cs="Arial"/>
                <w:bCs/>
                <w:sz w:val="20"/>
                <w:szCs w:val="20"/>
              </w:rPr>
            </w:pPr>
          </w:p>
        </w:tc>
        <w:tc>
          <w:tcPr>
            <w:tcW w:w="3715" w:type="dxa"/>
            <w:tcBorders>
              <w:bottom w:val="single" w:sz="4" w:space="0" w:color="auto"/>
            </w:tcBorders>
          </w:tcPr>
          <w:p w14:paraId="202A299E" w14:textId="77777777" w:rsidR="009A3B06" w:rsidRPr="00A87817" w:rsidRDefault="009A3B06" w:rsidP="00F66905">
            <w:pPr>
              <w:spacing w:line="240" w:lineRule="exact"/>
              <w:rPr>
                <w:rFonts w:ascii="Arial" w:hAnsi="Arial" w:cs="Arial"/>
                <w:bCs/>
                <w:sz w:val="20"/>
                <w:szCs w:val="20"/>
              </w:rPr>
            </w:pPr>
          </w:p>
        </w:tc>
      </w:tr>
    </w:tbl>
    <w:p w14:paraId="5B489764" w14:textId="77777777" w:rsidR="009A3B06" w:rsidRDefault="009A3B06" w:rsidP="009A3B06">
      <w:pPr>
        <w:spacing w:after="0" w:line="240" w:lineRule="auto"/>
      </w:pPr>
    </w:p>
    <w:p w14:paraId="0AE4C879" w14:textId="77777777" w:rsidR="009A3B06" w:rsidRDefault="009A3B06" w:rsidP="009A3B06">
      <w:pPr>
        <w:spacing w:after="0" w:line="240" w:lineRule="auto"/>
      </w:pPr>
    </w:p>
    <w:p w14:paraId="05EB8814" w14:textId="77777777" w:rsidR="009A3B06" w:rsidRPr="001343FA" w:rsidRDefault="009A3B06" w:rsidP="009A3B06">
      <w:pPr>
        <w:jc w:val="both"/>
        <w:rPr>
          <w:rFonts w:ascii="Arial" w:hAnsi="Arial" w:cs="Arial"/>
          <w:sz w:val="18"/>
          <w:szCs w:val="18"/>
        </w:rPr>
      </w:pPr>
      <w:r w:rsidRPr="001343FA">
        <w:rPr>
          <w:rFonts w:ascii="Arial" w:hAnsi="Arial" w:cs="Arial"/>
          <w:sz w:val="18"/>
          <w:szCs w:val="18"/>
        </w:rPr>
        <w:t>*Novela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ZIntPK, ki kot obvezno sestavino izjave o lastniški strukturi določa tudi navedbo o tihih družbenikih, ne pride več v poštev. Določba še vedno nespremenjeno velja za tuje družbe, če po tujem pravu institut tihe družbe obstaja.</w:t>
      </w:r>
    </w:p>
    <w:p w14:paraId="1C8FF96B" w14:textId="77777777" w:rsidR="0073005F" w:rsidRPr="00CD0CAA" w:rsidRDefault="0073005F">
      <w:pPr>
        <w:rPr>
          <w:rFonts w:ascii="Arial" w:eastAsia="Times New Roman" w:hAnsi="Arial" w:cs="Arial"/>
          <w:i/>
          <w:sz w:val="18"/>
          <w:szCs w:val="18"/>
          <w:lang w:eastAsia="sl-SI"/>
        </w:rPr>
      </w:pPr>
      <w:r w:rsidRPr="00CD0CAA">
        <w:rPr>
          <w:rFonts w:ascii="Arial" w:eastAsia="Times New Roman" w:hAnsi="Arial" w:cs="Arial"/>
          <w:i/>
          <w:sz w:val="18"/>
          <w:szCs w:val="18"/>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9A3B06" w:rsidRPr="00BD4681" w14:paraId="0D633386" w14:textId="77777777" w:rsidTr="00F66905">
        <w:trPr>
          <w:jc w:val="right"/>
        </w:trPr>
        <w:tc>
          <w:tcPr>
            <w:tcW w:w="956" w:type="dxa"/>
            <w:shd w:val="clear" w:color="auto" w:fill="009999"/>
          </w:tcPr>
          <w:p w14:paraId="3ED50665" w14:textId="395E5F0C" w:rsidR="009A3B06" w:rsidRPr="00BD4681" w:rsidRDefault="009A3B06" w:rsidP="00F66905">
            <w:pPr>
              <w:ind w:right="-34"/>
              <w:jc w:val="right"/>
              <w:rPr>
                <w:rFonts w:ascii="Arial" w:hAnsi="Arial" w:cs="Arial"/>
                <w:b/>
                <w:color w:val="FFFFFF" w:themeColor="background1"/>
                <w:sz w:val="20"/>
                <w:szCs w:val="20"/>
              </w:rPr>
            </w:pPr>
            <w:bookmarkStart w:id="0" w:name="_Hlk185238999"/>
            <w:bookmarkStart w:id="1" w:name="_Toc288547294"/>
            <w:bookmarkStart w:id="2" w:name="_Toc289158568"/>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2</w:t>
            </w:r>
          </w:p>
        </w:tc>
      </w:tr>
      <w:bookmarkEnd w:id="0"/>
    </w:tbl>
    <w:p w14:paraId="4ED26089" w14:textId="77777777" w:rsidR="00703749" w:rsidRPr="00CD0CAA" w:rsidRDefault="00703749" w:rsidP="00703749">
      <w:pPr>
        <w:spacing w:after="0" w:line="240" w:lineRule="auto"/>
        <w:rPr>
          <w:rFonts w:ascii="Arial" w:eastAsia="Times New Roman" w:hAnsi="Arial" w:cs="Arial"/>
          <w:sz w:val="24"/>
          <w:szCs w:val="24"/>
          <w:lang w:eastAsia="sl-SI"/>
        </w:rPr>
      </w:pPr>
    </w:p>
    <w:p w14:paraId="77CE41FB" w14:textId="0B50F62A" w:rsidR="00703749" w:rsidRPr="00CD0CAA" w:rsidRDefault="00703749" w:rsidP="00703749">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3EC62EB3" w14:textId="77777777" w:rsidR="00703749" w:rsidRDefault="00703749" w:rsidP="00703749">
      <w:pPr>
        <w:spacing w:after="0" w:line="240" w:lineRule="auto"/>
        <w:rPr>
          <w:rFonts w:ascii="Arial" w:eastAsia="Times New Roman" w:hAnsi="Arial" w:cs="Arial"/>
          <w:sz w:val="20"/>
          <w:szCs w:val="20"/>
          <w:lang w:eastAsia="sl-SI"/>
        </w:rPr>
      </w:pPr>
    </w:p>
    <w:p w14:paraId="0B633DE2" w14:textId="77777777" w:rsidR="002F406D" w:rsidRPr="00CD0CAA" w:rsidRDefault="002F406D" w:rsidP="00703749">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2F406D" w:rsidRPr="009E5112" w14:paraId="1DA877FB" w14:textId="77777777" w:rsidTr="002F406D">
        <w:trPr>
          <w:trHeight w:val="385"/>
          <w:jc w:val="center"/>
        </w:trPr>
        <w:tc>
          <w:tcPr>
            <w:tcW w:w="2904" w:type="dxa"/>
            <w:shd w:val="clear" w:color="auto" w:fill="009999"/>
            <w:vAlign w:val="center"/>
          </w:tcPr>
          <w:p w14:paraId="2DA2492C" w14:textId="77777777" w:rsidR="002F406D" w:rsidRPr="002F406D" w:rsidRDefault="002F406D" w:rsidP="00F66905">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Naziv podizvajalca</w:t>
            </w:r>
          </w:p>
        </w:tc>
        <w:tc>
          <w:tcPr>
            <w:tcW w:w="6304" w:type="dxa"/>
            <w:vAlign w:val="center"/>
          </w:tcPr>
          <w:p w14:paraId="45DDF686" w14:textId="77777777" w:rsidR="002F406D" w:rsidRPr="004638F2" w:rsidRDefault="002F406D" w:rsidP="00F66905">
            <w:pPr>
              <w:spacing w:after="0" w:line="240" w:lineRule="auto"/>
              <w:rPr>
                <w:rFonts w:ascii="Arial" w:eastAsia="Times New Roman" w:hAnsi="Arial" w:cs="Arial"/>
                <w:sz w:val="20"/>
                <w:szCs w:val="20"/>
                <w:lang w:eastAsia="sl-SI"/>
              </w:rPr>
            </w:pPr>
          </w:p>
          <w:p w14:paraId="6F474ED7" w14:textId="77777777" w:rsidR="002F406D" w:rsidRPr="004638F2" w:rsidRDefault="002F406D" w:rsidP="00F66905">
            <w:pPr>
              <w:spacing w:after="0" w:line="240" w:lineRule="auto"/>
              <w:rPr>
                <w:rFonts w:ascii="Arial" w:eastAsia="Times New Roman" w:hAnsi="Arial" w:cs="Arial"/>
                <w:sz w:val="20"/>
                <w:szCs w:val="20"/>
                <w:lang w:eastAsia="sl-SI"/>
              </w:rPr>
            </w:pPr>
          </w:p>
        </w:tc>
      </w:tr>
      <w:tr w:rsidR="002F406D" w:rsidRPr="009E5112" w14:paraId="4DA3E26F" w14:textId="77777777" w:rsidTr="002F406D">
        <w:trPr>
          <w:jc w:val="center"/>
        </w:trPr>
        <w:tc>
          <w:tcPr>
            <w:tcW w:w="2904" w:type="dxa"/>
            <w:shd w:val="clear" w:color="auto" w:fill="009999"/>
            <w:vAlign w:val="center"/>
          </w:tcPr>
          <w:p w14:paraId="630FA4FC" w14:textId="77777777" w:rsidR="002F406D" w:rsidRPr="002F406D" w:rsidRDefault="002F406D" w:rsidP="00F66905">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Polni naslov</w:t>
            </w:r>
          </w:p>
        </w:tc>
        <w:tc>
          <w:tcPr>
            <w:tcW w:w="6304" w:type="dxa"/>
            <w:vAlign w:val="center"/>
          </w:tcPr>
          <w:p w14:paraId="6A39385A" w14:textId="77777777" w:rsidR="002F406D" w:rsidRPr="004638F2" w:rsidRDefault="002F406D" w:rsidP="00F66905">
            <w:pPr>
              <w:spacing w:after="0" w:line="240" w:lineRule="auto"/>
              <w:rPr>
                <w:rFonts w:ascii="Arial" w:eastAsia="Times New Roman" w:hAnsi="Arial" w:cs="Arial"/>
                <w:sz w:val="20"/>
                <w:szCs w:val="20"/>
                <w:lang w:eastAsia="sl-SI"/>
              </w:rPr>
            </w:pPr>
          </w:p>
          <w:p w14:paraId="3033C89C" w14:textId="77777777" w:rsidR="002F406D" w:rsidRPr="004638F2" w:rsidRDefault="002F406D" w:rsidP="00F66905">
            <w:pPr>
              <w:spacing w:after="0" w:line="240" w:lineRule="auto"/>
              <w:rPr>
                <w:rFonts w:ascii="Arial" w:eastAsia="Times New Roman" w:hAnsi="Arial" w:cs="Arial"/>
                <w:sz w:val="20"/>
                <w:szCs w:val="20"/>
                <w:lang w:eastAsia="sl-SI"/>
              </w:rPr>
            </w:pPr>
          </w:p>
        </w:tc>
      </w:tr>
    </w:tbl>
    <w:p w14:paraId="2332AD65" w14:textId="77777777" w:rsidR="002F406D"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6A32B2D6"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3603AFF5" w14:textId="77777777" w:rsidR="002F406D" w:rsidRPr="004638F2" w:rsidRDefault="002F406D" w:rsidP="002F406D">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(ustrezno označite):</w:t>
      </w:r>
    </w:p>
    <w:p w14:paraId="46821947" w14:textId="77777777" w:rsidR="002F406D" w:rsidRPr="004638F2" w:rsidRDefault="002F406D" w:rsidP="002F406D">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2F406D" w:rsidRPr="009E5112" w14:paraId="7FD8D6E1" w14:textId="77777777" w:rsidTr="00F66905">
        <w:tc>
          <w:tcPr>
            <w:tcW w:w="250" w:type="dxa"/>
            <w:shd w:val="clear" w:color="auto" w:fill="auto"/>
          </w:tcPr>
          <w:p w14:paraId="08109961" w14:textId="77777777" w:rsidR="002F406D" w:rsidRPr="004638F2" w:rsidRDefault="002F406D" w:rsidP="00F66905">
            <w:pPr>
              <w:spacing w:after="0" w:line="240" w:lineRule="auto"/>
              <w:rPr>
                <w:rFonts w:ascii="Arial" w:eastAsia="Times New Roman" w:hAnsi="Arial" w:cs="Arial"/>
                <w:i/>
                <w:sz w:val="20"/>
                <w:szCs w:val="20"/>
                <w:lang w:eastAsia="sl-SI"/>
              </w:rPr>
            </w:pPr>
          </w:p>
        </w:tc>
      </w:tr>
    </w:tbl>
    <w:p w14:paraId="3CB8823B" w14:textId="77777777" w:rsidR="002F406D" w:rsidRPr="004638F2" w:rsidRDefault="002F406D" w:rsidP="002F406D">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0D68DB17" w14:textId="715A8E1F" w:rsidR="002F406D" w:rsidRPr="004638F2" w:rsidRDefault="002F406D" w:rsidP="002F406D">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0AA9CA0A" w14:textId="77777777" w:rsidR="002F406D" w:rsidRPr="004638F2" w:rsidRDefault="002F406D" w:rsidP="002F406D">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2F406D" w:rsidRPr="009E5112" w14:paraId="7B56D82B" w14:textId="77777777" w:rsidTr="00F66905">
        <w:tc>
          <w:tcPr>
            <w:tcW w:w="236" w:type="dxa"/>
            <w:shd w:val="clear" w:color="auto" w:fill="auto"/>
          </w:tcPr>
          <w:p w14:paraId="2EB89C74" w14:textId="77777777" w:rsidR="002F406D" w:rsidRPr="004638F2" w:rsidRDefault="002F406D" w:rsidP="00F66905">
            <w:pPr>
              <w:spacing w:after="0" w:line="240" w:lineRule="auto"/>
              <w:rPr>
                <w:rFonts w:ascii="Arial" w:eastAsia="Times New Roman" w:hAnsi="Arial" w:cs="Arial"/>
                <w:i/>
                <w:sz w:val="20"/>
                <w:szCs w:val="20"/>
                <w:lang w:eastAsia="sl-SI"/>
              </w:rPr>
            </w:pPr>
          </w:p>
        </w:tc>
      </w:tr>
    </w:tbl>
    <w:p w14:paraId="4DAFD525" w14:textId="77777777" w:rsidR="002F406D" w:rsidRPr="004638F2" w:rsidRDefault="002F406D" w:rsidP="002F406D">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6D90B917"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419A096" w14:textId="77777777" w:rsidR="002F406D"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463296CC"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1DCFF710" w14:textId="77777777" w:rsidR="002F406D" w:rsidRPr="004638F2" w:rsidRDefault="002F406D" w:rsidP="002F406D">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5EE28633" w14:textId="77777777" w:rsidR="002F406D" w:rsidRDefault="002F406D" w:rsidP="002F406D">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3490D23C" w14:textId="77777777" w:rsidR="002F406D" w:rsidRDefault="002F406D" w:rsidP="002F406D">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0B2B2504" w14:textId="77777777" w:rsidR="002F406D" w:rsidRDefault="002F406D" w:rsidP="002F406D">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4E45EA51" w14:textId="32DE09CF" w:rsidR="002F406D" w:rsidRPr="004638F2" w:rsidRDefault="002F406D" w:rsidP="002F406D">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3" w:name="_Hlk536017482"/>
      <w:r w:rsidRPr="004638F2">
        <w:rPr>
          <w:rFonts w:ascii="Arial" w:eastAsia="Times New Roman" w:hAnsi="Arial" w:cs="Arial"/>
          <w:sz w:val="20"/>
          <w:szCs w:val="20"/>
          <w:lang w:eastAsia="sl-SI"/>
        </w:rPr>
        <w:tab/>
        <w:t>Podpis odgovorne osebe podizvajalca:</w:t>
      </w:r>
      <w:bookmarkEnd w:id="3"/>
    </w:p>
    <w:p w14:paraId="6B3B0688"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527678D4"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4" w:name="_Hlk536017516"/>
      <w:r w:rsidRPr="004638F2">
        <w:rPr>
          <w:rFonts w:ascii="Arial" w:eastAsia="Times New Roman" w:hAnsi="Arial" w:cs="Arial"/>
          <w:sz w:val="20"/>
          <w:szCs w:val="20"/>
          <w:lang w:eastAsia="sl-SI"/>
        </w:rPr>
        <w:t>______________________________</w:t>
      </w:r>
      <w:bookmarkEnd w:id="4"/>
    </w:p>
    <w:p w14:paraId="26064CBC"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5ABA9B77" w14:textId="77777777" w:rsidR="002F406D" w:rsidRPr="004638F2" w:rsidRDefault="002F406D" w:rsidP="002F406D">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2C53BF89" w14:textId="77777777" w:rsidR="002F406D" w:rsidRDefault="002F406D">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CE63BE" w:rsidRPr="00BD4681" w14:paraId="585D118C" w14:textId="77777777" w:rsidTr="00F66905">
        <w:trPr>
          <w:jc w:val="right"/>
        </w:trPr>
        <w:tc>
          <w:tcPr>
            <w:tcW w:w="956" w:type="dxa"/>
            <w:shd w:val="clear" w:color="auto" w:fill="009999"/>
          </w:tcPr>
          <w:p w14:paraId="6B41DA35" w14:textId="43B0E8DE" w:rsidR="00CE63BE" w:rsidRPr="00BD4681" w:rsidRDefault="00CE63BE" w:rsidP="00F66905">
            <w:pPr>
              <w:ind w:right="-34"/>
              <w:jc w:val="right"/>
              <w:rPr>
                <w:rFonts w:ascii="Arial" w:hAnsi="Arial" w:cs="Arial"/>
                <w:b/>
                <w:color w:val="FFFFFF" w:themeColor="background1"/>
                <w:sz w:val="20"/>
                <w:szCs w:val="20"/>
              </w:rPr>
            </w:pPr>
            <w:bookmarkStart w:id="5" w:name="_Hlk185239630"/>
            <w:bookmarkEnd w:id="1"/>
            <w:bookmarkEnd w:id="2"/>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3</w:t>
            </w:r>
          </w:p>
        </w:tc>
      </w:tr>
      <w:bookmarkEnd w:id="5"/>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4"/>
        <w:gridCol w:w="1014"/>
        <w:gridCol w:w="3592"/>
      </w:tblGrid>
      <w:tr w:rsidR="00CD0CAA" w:rsidRPr="00CD0CAA" w14:paraId="69474D13" w14:textId="77777777" w:rsidTr="00942DD4">
        <w:trPr>
          <w:trHeight w:val="243"/>
        </w:trPr>
        <w:tc>
          <w:tcPr>
            <w:tcW w:w="4344" w:type="dxa"/>
            <w:tcBorders>
              <w:top w:val="nil"/>
              <w:left w:val="nil"/>
              <w:bottom w:val="single" w:sz="4" w:space="0" w:color="auto"/>
              <w:right w:val="nil"/>
            </w:tcBorders>
          </w:tcPr>
          <w:p w14:paraId="392DBA85" w14:textId="77777777" w:rsidR="0073005F" w:rsidRPr="00CD0CAA" w:rsidRDefault="0073005F" w:rsidP="008247DB">
            <w:pPr>
              <w:spacing w:after="0" w:line="240" w:lineRule="auto"/>
              <w:ind w:left="360"/>
              <w:jc w:val="both"/>
              <w:rPr>
                <w:rFonts w:ascii="Arial" w:eastAsia="Times New Roman" w:hAnsi="Arial" w:cs="Arial"/>
                <w:bCs/>
                <w:sz w:val="20"/>
                <w:szCs w:val="20"/>
                <w:lang w:eastAsia="sl-SI"/>
              </w:rPr>
            </w:pPr>
          </w:p>
          <w:p w14:paraId="2A59588C" w14:textId="77777777" w:rsidR="0073005F" w:rsidRPr="00CD0CAA" w:rsidRDefault="0073005F" w:rsidP="008247DB">
            <w:pPr>
              <w:spacing w:after="0" w:line="240" w:lineRule="auto"/>
              <w:ind w:left="360"/>
              <w:jc w:val="both"/>
              <w:rPr>
                <w:rFonts w:ascii="Arial" w:eastAsia="Times New Roman" w:hAnsi="Arial" w:cs="Arial"/>
                <w:bCs/>
                <w:sz w:val="20"/>
                <w:szCs w:val="20"/>
                <w:lang w:eastAsia="sl-SI"/>
              </w:rPr>
            </w:pPr>
          </w:p>
        </w:tc>
        <w:tc>
          <w:tcPr>
            <w:tcW w:w="1014" w:type="dxa"/>
            <w:tcBorders>
              <w:top w:val="nil"/>
              <w:left w:val="nil"/>
              <w:bottom w:val="nil"/>
              <w:right w:val="nil"/>
            </w:tcBorders>
          </w:tcPr>
          <w:p w14:paraId="40A6B4F2" w14:textId="77777777" w:rsidR="0073005F" w:rsidRPr="00CD0CAA" w:rsidRDefault="0073005F" w:rsidP="008247DB">
            <w:pPr>
              <w:spacing w:after="0" w:line="240" w:lineRule="auto"/>
              <w:ind w:left="360"/>
              <w:jc w:val="both"/>
              <w:rPr>
                <w:rFonts w:ascii="Arial" w:eastAsia="Times New Roman" w:hAnsi="Arial" w:cs="Arial"/>
                <w:bCs/>
                <w:sz w:val="20"/>
                <w:szCs w:val="20"/>
                <w:lang w:eastAsia="sl-SI"/>
              </w:rPr>
            </w:pPr>
          </w:p>
        </w:tc>
        <w:tc>
          <w:tcPr>
            <w:tcW w:w="3592" w:type="dxa"/>
            <w:tcBorders>
              <w:top w:val="nil"/>
              <w:left w:val="nil"/>
              <w:bottom w:val="single" w:sz="4" w:space="0" w:color="auto"/>
              <w:right w:val="nil"/>
            </w:tcBorders>
          </w:tcPr>
          <w:p w14:paraId="567889B2" w14:textId="77777777" w:rsidR="0073005F" w:rsidRPr="00CD0CAA" w:rsidRDefault="0073005F" w:rsidP="008247DB">
            <w:pPr>
              <w:spacing w:after="0" w:line="240" w:lineRule="auto"/>
              <w:ind w:left="360"/>
              <w:jc w:val="both"/>
              <w:rPr>
                <w:rFonts w:ascii="Arial" w:eastAsia="Times New Roman" w:hAnsi="Arial" w:cs="Arial"/>
                <w:bCs/>
                <w:sz w:val="20"/>
                <w:szCs w:val="20"/>
                <w:lang w:eastAsia="sl-SI"/>
              </w:rPr>
            </w:pPr>
          </w:p>
        </w:tc>
      </w:tr>
      <w:tr w:rsidR="0073005F" w:rsidRPr="00CD0CAA" w14:paraId="16C14482" w14:textId="77777777" w:rsidTr="00942DD4">
        <w:tc>
          <w:tcPr>
            <w:tcW w:w="4344" w:type="dxa"/>
            <w:tcBorders>
              <w:top w:val="single" w:sz="4" w:space="0" w:color="auto"/>
              <w:left w:val="nil"/>
              <w:bottom w:val="nil"/>
              <w:right w:val="nil"/>
            </w:tcBorders>
          </w:tcPr>
          <w:p w14:paraId="6F64C2D1" w14:textId="77777777" w:rsidR="0073005F" w:rsidRPr="00CD0CAA" w:rsidRDefault="0073005F" w:rsidP="008247DB">
            <w:pPr>
              <w:spacing w:after="0" w:line="240" w:lineRule="auto"/>
              <w:ind w:left="360"/>
              <w:jc w:val="center"/>
              <w:rPr>
                <w:rFonts w:ascii="Arial" w:eastAsia="Times New Roman" w:hAnsi="Arial" w:cs="Arial"/>
                <w:bCs/>
                <w:sz w:val="20"/>
                <w:szCs w:val="20"/>
                <w:lang w:eastAsia="sl-SI"/>
              </w:rPr>
            </w:pPr>
            <w:r w:rsidRPr="00CD0CAA">
              <w:rPr>
                <w:rFonts w:ascii="Arial" w:eastAsia="Times New Roman" w:hAnsi="Arial" w:cs="Arial"/>
                <w:bCs/>
                <w:sz w:val="20"/>
                <w:szCs w:val="20"/>
                <w:lang w:eastAsia="sl-SI"/>
              </w:rPr>
              <w:t>(ponudnik - izdajatelj menice)</w:t>
            </w:r>
          </w:p>
        </w:tc>
        <w:tc>
          <w:tcPr>
            <w:tcW w:w="1014" w:type="dxa"/>
            <w:tcBorders>
              <w:top w:val="nil"/>
              <w:left w:val="nil"/>
              <w:bottom w:val="nil"/>
              <w:right w:val="nil"/>
            </w:tcBorders>
          </w:tcPr>
          <w:p w14:paraId="0792C1DE" w14:textId="77777777" w:rsidR="0073005F" w:rsidRPr="00CD0CAA" w:rsidRDefault="0073005F" w:rsidP="008247DB">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left w:val="nil"/>
              <w:bottom w:val="nil"/>
              <w:right w:val="nil"/>
            </w:tcBorders>
          </w:tcPr>
          <w:p w14:paraId="24241188" w14:textId="77777777" w:rsidR="0073005F" w:rsidRPr="00CD0CAA" w:rsidRDefault="0073005F" w:rsidP="008247DB">
            <w:pPr>
              <w:spacing w:after="0" w:line="240" w:lineRule="auto"/>
              <w:ind w:left="360"/>
              <w:jc w:val="center"/>
              <w:rPr>
                <w:rFonts w:ascii="Arial" w:eastAsia="Times New Roman" w:hAnsi="Arial" w:cs="Arial"/>
                <w:bCs/>
                <w:sz w:val="20"/>
                <w:szCs w:val="20"/>
                <w:lang w:eastAsia="sl-SI"/>
              </w:rPr>
            </w:pPr>
            <w:r w:rsidRPr="00CD0CAA">
              <w:rPr>
                <w:rFonts w:ascii="Arial" w:eastAsia="Times New Roman" w:hAnsi="Arial" w:cs="Arial"/>
                <w:bCs/>
                <w:sz w:val="20"/>
                <w:szCs w:val="20"/>
                <w:lang w:eastAsia="sl-SI"/>
              </w:rPr>
              <w:t>(kraj in datum)</w:t>
            </w:r>
          </w:p>
        </w:tc>
      </w:tr>
    </w:tbl>
    <w:p w14:paraId="0F6DE840" w14:textId="77777777" w:rsidR="0073005F" w:rsidRPr="00CD0CAA" w:rsidRDefault="0073005F" w:rsidP="0073005F">
      <w:pPr>
        <w:spacing w:after="0" w:line="240" w:lineRule="auto"/>
        <w:jc w:val="both"/>
        <w:rPr>
          <w:rFonts w:ascii="Arial" w:eastAsia="Times New Roman" w:hAnsi="Arial" w:cs="Arial"/>
          <w:bCs/>
          <w:szCs w:val="24"/>
          <w:lang w:eastAsia="sl-SI"/>
        </w:rPr>
      </w:pPr>
    </w:p>
    <w:p w14:paraId="06739B7F" w14:textId="77777777" w:rsidR="0073005F" w:rsidRPr="00CD0CAA" w:rsidRDefault="0073005F" w:rsidP="0073005F">
      <w:pPr>
        <w:spacing w:after="0" w:line="240" w:lineRule="auto"/>
        <w:jc w:val="both"/>
        <w:rPr>
          <w:rFonts w:ascii="Arial" w:eastAsia="Times New Roman" w:hAnsi="Arial" w:cs="Arial"/>
          <w:b/>
          <w:sz w:val="20"/>
          <w:szCs w:val="20"/>
          <w:lang w:eastAsia="sl-SI"/>
        </w:rPr>
      </w:pPr>
      <w:r w:rsidRPr="00CD0CAA">
        <w:rPr>
          <w:rFonts w:ascii="Arial" w:eastAsia="Times New Roman" w:hAnsi="Arial" w:cs="Arial"/>
          <w:b/>
          <w:sz w:val="20"/>
          <w:szCs w:val="20"/>
          <w:lang w:eastAsia="sl-SI"/>
        </w:rPr>
        <w:t xml:space="preserve">KOMUNALA RADOVLJICA, d.o.o. </w:t>
      </w:r>
    </w:p>
    <w:p w14:paraId="1C210C1D" w14:textId="77777777" w:rsidR="0073005F" w:rsidRPr="00CD0CAA" w:rsidRDefault="0073005F" w:rsidP="0073005F">
      <w:pPr>
        <w:spacing w:after="0" w:line="240" w:lineRule="auto"/>
        <w:jc w:val="both"/>
        <w:rPr>
          <w:rFonts w:ascii="Arial" w:eastAsia="Times New Roman" w:hAnsi="Arial" w:cs="Arial"/>
          <w:b/>
          <w:sz w:val="20"/>
          <w:szCs w:val="20"/>
          <w:lang w:eastAsia="sl-SI"/>
        </w:rPr>
      </w:pPr>
      <w:r w:rsidRPr="00CD0CAA">
        <w:rPr>
          <w:rFonts w:ascii="Arial" w:eastAsia="Times New Roman" w:hAnsi="Arial" w:cs="Arial"/>
          <w:b/>
          <w:sz w:val="20"/>
          <w:szCs w:val="20"/>
          <w:lang w:eastAsia="sl-SI"/>
        </w:rPr>
        <w:t>Ljubljanska cesta 27</w:t>
      </w:r>
    </w:p>
    <w:p w14:paraId="3ADA781F" w14:textId="77777777" w:rsidR="0073005F" w:rsidRPr="00CD0CAA" w:rsidRDefault="0073005F" w:rsidP="0073005F">
      <w:pPr>
        <w:spacing w:after="0" w:line="240" w:lineRule="auto"/>
        <w:jc w:val="both"/>
        <w:rPr>
          <w:rFonts w:ascii="Arial" w:eastAsia="Times New Roman" w:hAnsi="Arial" w:cs="Arial"/>
          <w:bCs/>
          <w:sz w:val="20"/>
          <w:szCs w:val="20"/>
          <w:lang w:eastAsia="sl-SI"/>
        </w:rPr>
      </w:pPr>
      <w:r w:rsidRPr="00CD0CAA">
        <w:rPr>
          <w:rFonts w:ascii="Arial" w:eastAsia="Times New Roman" w:hAnsi="Arial" w:cs="Arial"/>
          <w:b/>
          <w:sz w:val="20"/>
          <w:szCs w:val="20"/>
          <w:lang w:eastAsia="sl-SI"/>
        </w:rPr>
        <w:t xml:space="preserve">4240 Radovljica </w:t>
      </w:r>
    </w:p>
    <w:p w14:paraId="6A3F10F4" w14:textId="77777777" w:rsidR="0073005F" w:rsidRPr="00CD0CAA" w:rsidRDefault="0073005F" w:rsidP="0073005F">
      <w:pPr>
        <w:pStyle w:val="mednaslov---italic-sredina"/>
        <w:shd w:val="clear" w:color="auto" w:fill="FFFFFF"/>
        <w:spacing w:before="0" w:beforeAutospacing="0" w:after="0" w:afterAutospacing="0" w:line="260" w:lineRule="atLeast"/>
        <w:jc w:val="center"/>
        <w:rPr>
          <w:rFonts w:ascii="Arial" w:hAnsi="Arial" w:cs="Arial"/>
          <w:b/>
          <w:bCs/>
          <w:iCs/>
        </w:rPr>
      </w:pPr>
    </w:p>
    <w:p w14:paraId="107A5CBA" w14:textId="77777777" w:rsidR="0073005F" w:rsidRPr="00CD0CAA" w:rsidRDefault="0073005F" w:rsidP="0073005F">
      <w:pPr>
        <w:pStyle w:val="mednaslov---italic-sredina"/>
        <w:shd w:val="clear" w:color="auto" w:fill="FFFFFF"/>
        <w:spacing w:before="0" w:beforeAutospacing="0" w:after="0" w:afterAutospacing="0" w:line="260" w:lineRule="atLeast"/>
        <w:jc w:val="center"/>
        <w:rPr>
          <w:rFonts w:ascii="Arial" w:hAnsi="Arial" w:cs="Arial"/>
          <w:b/>
          <w:bCs/>
          <w:iCs/>
        </w:rPr>
      </w:pPr>
      <w:r w:rsidRPr="00CD0CAA">
        <w:rPr>
          <w:rFonts w:ascii="Arial" w:hAnsi="Arial" w:cs="Arial"/>
          <w:b/>
          <w:bCs/>
          <w:iCs/>
        </w:rPr>
        <w:t>MENIČNA IZJAVA S POOBLASTILOM ZA IZPOLNITEV ZA RESNOST PONUDBE</w:t>
      </w:r>
    </w:p>
    <w:p w14:paraId="4143F741" w14:textId="77777777" w:rsidR="0073005F" w:rsidRPr="00CD0CAA" w:rsidRDefault="0073005F" w:rsidP="0073005F">
      <w:pPr>
        <w:pStyle w:val="besedilo---italic"/>
        <w:shd w:val="clear" w:color="auto" w:fill="FFFFFF"/>
        <w:spacing w:before="0" w:beforeAutospacing="0" w:after="0" w:afterAutospacing="0" w:line="260" w:lineRule="atLeast"/>
        <w:jc w:val="both"/>
        <w:rPr>
          <w:rFonts w:ascii="Arial" w:hAnsi="Arial" w:cs="Arial"/>
          <w:iCs/>
          <w:sz w:val="12"/>
          <w:szCs w:val="12"/>
        </w:rPr>
      </w:pPr>
    </w:p>
    <w:p w14:paraId="67714E7B" w14:textId="02CD7A0E" w:rsidR="0073005F" w:rsidRPr="005F2567" w:rsidRDefault="0073005F" w:rsidP="0073005F">
      <w:pPr>
        <w:spacing w:after="0" w:line="240" w:lineRule="auto"/>
        <w:jc w:val="both"/>
        <w:rPr>
          <w:rFonts w:ascii="Arial" w:hAnsi="Arial" w:cs="Arial"/>
          <w:iCs/>
          <w:sz w:val="20"/>
          <w:szCs w:val="20"/>
        </w:rPr>
      </w:pPr>
      <w:r w:rsidRPr="00CD0CAA">
        <w:rPr>
          <w:rFonts w:ascii="Arial" w:hAnsi="Arial" w:cs="Arial"/>
          <w:iCs/>
          <w:sz w:val="20"/>
          <w:szCs w:val="20"/>
        </w:rPr>
        <w:t>Zakoniti zastopnik oz. pooblaščenec ponudnika</w:t>
      </w:r>
      <w:r w:rsidR="00D63A56">
        <w:rPr>
          <w:rFonts w:ascii="Arial" w:hAnsi="Arial" w:cs="Arial"/>
          <w:iCs/>
          <w:sz w:val="20"/>
          <w:szCs w:val="20"/>
        </w:rPr>
        <w:t xml:space="preserve"> _____________________</w:t>
      </w:r>
      <w:r w:rsidRPr="00CD0CAA">
        <w:rPr>
          <w:rFonts w:ascii="Arial" w:hAnsi="Arial" w:cs="Arial"/>
          <w:iCs/>
          <w:sz w:val="20"/>
          <w:szCs w:val="20"/>
        </w:rPr>
        <w:t xml:space="preserve"> brezpogojno in nepreklicno </w:t>
      </w:r>
      <w:r w:rsidRPr="005F2567">
        <w:rPr>
          <w:rFonts w:ascii="Arial" w:hAnsi="Arial" w:cs="Arial"/>
          <w:iCs/>
          <w:sz w:val="20"/>
          <w:szCs w:val="20"/>
        </w:rPr>
        <w:t>izjavljam, da pooblaščam naročnika</w:t>
      </w:r>
      <w:r w:rsidRPr="005F2567">
        <w:rPr>
          <w:rStyle w:val="apple-converted-space"/>
          <w:rFonts w:ascii="Arial" w:hAnsi="Arial" w:cs="Arial"/>
          <w:iCs/>
          <w:sz w:val="20"/>
          <w:szCs w:val="20"/>
        </w:rPr>
        <w:t xml:space="preserve"> </w:t>
      </w:r>
      <w:r w:rsidRPr="005F2567">
        <w:rPr>
          <w:rFonts w:ascii="Arial" w:eastAsia="Times New Roman" w:hAnsi="Arial" w:cs="Arial"/>
          <w:b/>
          <w:sz w:val="20"/>
          <w:szCs w:val="20"/>
          <w:lang w:eastAsia="sl-SI"/>
        </w:rPr>
        <w:t>Komunalo Radovljica, d.</w:t>
      </w:r>
      <w:r w:rsidR="00A65377" w:rsidRPr="005F2567">
        <w:rPr>
          <w:rFonts w:ascii="Arial" w:eastAsia="Times New Roman" w:hAnsi="Arial" w:cs="Arial"/>
          <w:b/>
          <w:sz w:val="20"/>
          <w:szCs w:val="20"/>
          <w:lang w:eastAsia="sl-SI"/>
        </w:rPr>
        <w:t xml:space="preserve"> </w:t>
      </w:r>
      <w:r w:rsidRPr="005F2567">
        <w:rPr>
          <w:rFonts w:ascii="Arial" w:eastAsia="Times New Roman" w:hAnsi="Arial" w:cs="Arial"/>
          <w:b/>
          <w:sz w:val="20"/>
          <w:szCs w:val="20"/>
          <w:lang w:eastAsia="sl-SI"/>
        </w:rPr>
        <w:t>o.</w:t>
      </w:r>
      <w:r w:rsidR="00A65377" w:rsidRPr="005F2567">
        <w:rPr>
          <w:rFonts w:ascii="Arial" w:eastAsia="Times New Roman" w:hAnsi="Arial" w:cs="Arial"/>
          <w:b/>
          <w:sz w:val="20"/>
          <w:szCs w:val="20"/>
          <w:lang w:eastAsia="sl-SI"/>
        </w:rPr>
        <w:t xml:space="preserve"> </w:t>
      </w:r>
      <w:r w:rsidRPr="005F2567">
        <w:rPr>
          <w:rFonts w:ascii="Arial" w:eastAsia="Times New Roman" w:hAnsi="Arial" w:cs="Arial"/>
          <w:b/>
          <w:sz w:val="20"/>
          <w:szCs w:val="20"/>
          <w:lang w:eastAsia="sl-SI"/>
        </w:rPr>
        <w:t xml:space="preserve">o., Ljubljanska cesta 27, 4240 Radovljica, </w:t>
      </w:r>
      <w:r w:rsidRPr="005F2567">
        <w:rPr>
          <w:rFonts w:ascii="Arial" w:hAnsi="Arial" w:cs="Arial"/>
          <w:iCs/>
          <w:sz w:val="20"/>
          <w:szCs w:val="20"/>
        </w:rPr>
        <w:t xml:space="preserve">da lahko podpisano bianco menico, ki je bila izročena kot zavarovanje za </w:t>
      </w:r>
      <w:r w:rsidRPr="005F2567">
        <w:rPr>
          <w:rStyle w:val="podrtano"/>
          <w:rFonts w:ascii="Arial" w:hAnsi="Arial" w:cs="Arial"/>
          <w:iCs/>
          <w:sz w:val="20"/>
          <w:szCs w:val="20"/>
        </w:rPr>
        <w:t>resnost ponudbe</w:t>
      </w:r>
      <w:r w:rsidRPr="005F2567">
        <w:rPr>
          <w:rStyle w:val="apple-converted-space"/>
          <w:rFonts w:ascii="Arial" w:hAnsi="Arial" w:cs="Arial"/>
          <w:iCs/>
          <w:sz w:val="20"/>
          <w:szCs w:val="20"/>
        </w:rPr>
        <w:t> </w:t>
      </w:r>
      <w:r w:rsidRPr="005F2567">
        <w:rPr>
          <w:rFonts w:ascii="Arial" w:hAnsi="Arial" w:cs="Arial"/>
          <w:iCs/>
          <w:sz w:val="20"/>
          <w:szCs w:val="20"/>
        </w:rPr>
        <w:t>za javno naročilo za</w:t>
      </w:r>
      <w:r w:rsidR="00682518" w:rsidRPr="005F2567">
        <w:rPr>
          <w:rStyle w:val="apple-converted-space"/>
          <w:rFonts w:ascii="Arial" w:hAnsi="Arial" w:cs="Arial"/>
          <w:iCs/>
          <w:sz w:val="20"/>
          <w:szCs w:val="20"/>
        </w:rPr>
        <w:t xml:space="preserve"> </w:t>
      </w:r>
      <w:r w:rsidR="00253BFF" w:rsidRPr="005F2567">
        <w:rPr>
          <w:rStyle w:val="pikice---manje"/>
          <w:rFonts w:ascii="Arial" w:hAnsi="Arial" w:cs="Arial"/>
          <w:iCs/>
          <w:sz w:val="20"/>
          <w:szCs w:val="20"/>
        </w:rPr>
        <w:t>JN</w:t>
      </w:r>
      <w:r w:rsidR="00D63A56" w:rsidRPr="005F2567">
        <w:rPr>
          <w:rStyle w:val="pikice---manje"/>
          <w:rFonts w:ascii="Arial" w:hAnsi="Arial" w:cs="Arial"/>
          <w:iCs/>
          <w:sz w:val="20"/>
          <w:szCs w:val="20"/>
        </w:rPr>
        <w:t>04</w:t>
      </w:r>
      <w:r w:rsidR="00253BFF" w:rsidRPr="005F2567">
        <w:rPr>
          <w:rStyle w:val="pikice---manje"/>
          <w:rFonts w:ascii="Arial" w:hAnsi="Arial" w:cs="Arial"/>
          <w:iCs/>
          <w:sz w:val="20"/>
          <w:szCs w:val="20"/>
        </w:rPr>
        <w:t>/202</w:t>
      </w:r>
      <w:r w:rsidR="00415BFD" w:rsidRPr="005F2567">
        <w:rPr>
          <w:rStyle w:val="pikice---manje"/>
          <w:rFonts w:ascii="Arial" w:hAnsi="Arial" w:cs="Arial"/>
          <w:iCs/>
          <w:sz w:val="20"/>
          <w:szCs w:val="20"/>
        </w:rPr>
        <w:t>4</w:t>
      </w:r>
      <w:r w:rsidR="00D63A56" w:rsidRPr="005F2567">
        <w:rPr>
          <w:rStyle w:val="pikice---manje"/>
          <w:rFonts w:ascii="Arial" w:hAnsi="Arial" w:cs="Arial"/>
          <w:iCs/>
          <w:sz w:val="20"/>
          <w:szCs w:val="20"/>
        </w:rPr>
        <w:t xml:space="preserve"> </w:t>
      </w:r>
      <w:r w:rsidRPr="005F2567">
        <w:rPr>
          <w:rStyle w:val="pikice---manje"/>
          <w:rFonts w:ascii="Arial" w:hAnsi="Arial" w:cs="Arial"/>
          <w:iCs/>
          <w:sz w:val="20"/>
          <w:szCs w:val="20"/>
        </w:rPr>
        <w:t xml:space="preserve">– </w:t>
      </w:r>
      <w:r w:rsidR="00C64128" w:rsidRPr="005F2567">
        <w:rPr>
          <w:rStyle w:val="pikice---manje"/>
          <w:rFonts w:ascii="Arial" w:hAnsi="Arial" w:cs="Arial"/>
          <w:iCs/>
          <w:sz w:val="20"/>
          <w:szCs w:val="20"/>
        </w:rPr>
        <w:t xml:space="preserve">Prevzem in obdelava </w:t>
      </w:r>
      <w:r w:rsidR="000C29E3" w:rsidRPr="005F2567">
        <w:rPr>
          <w:rStyle w:val="pikice---manje"/>
          <w:rFonts w:ascii="Arial" w:hAnsi="Arial" w:cs="Arial"/>
          <w:iCs/>
          <w:sz w:val="20"/>
          <w:szCs w:val="20"/>
        </w:rPr>
        <w:t xml:space="preserve">dehidriranega </w:t>
      </w:r>
      <w:r w:rsidR="00C64128" w:rsidRPr="005F2567">
        <w:rPr>
          <w:rStyle w:val="pikice---manje"/>
          <w:rFonts w:ascii="Arial" w:hAnsi="Arial" w:cs="Arial"/>
          <w:iCs/>
          <w:sz w:val="20"/>
          <w:szCs w:val="20"/>
        </w:rPr>
        <w:t>blata s C</w:t>
      </w:r>
      <w:r w:rsidR="00D63A56" w:rsidRPr="005F2567">
        <w:rPr>
          <w:rStyle w:val="pikice---manje"/>
          <w:rFonts w:ascii="Arial" w:hAnsi="Arial" w:cs="Arial"/>
          <w:iCs/>
          <w:sz w:val="20"/>
          <w:szCs w:val="20"/>
        </w:rPr>
        <w:t xml:space="preserve">entralne čistilne naprave </w:t>
      </w:r>
      <w:r w:rsidR="00C64128" w:rsidRPr="005F2567">
        <w:rPr>
          <w:rStyle w:val="pikice---manje"/>
          <w:rFonts w:ascii="Arial" w:hAnsi="Arial" w:cs="Arial"/>
          <w:iCs/>
          <w:sz w:val="20"/>
          <w:szCs w:val="20"/>
        </w:rPr>
        <w:t>Radovljica</w:t>
      </w:r>
      <w:r w:rsidRPr="005F2567">
        <w:rPr>
          <w:rFonts w:ascii="Arial" w:hAnsi="Arial" w:cs="Arial"/>
          <w:iCs/>
          <w:sz w:val="20"/>
          <w:szCs w:val="20"/>
        </w:rPr>
        <w:t>, objavljeno na Portalu JN pod št. objave ___________</w:t>
      </w:r>
      <w:r w:rsidR="00D63A56" w:rsidRPr="005F2567">
        <w:rPr>
          <w:rFonts w:ascii="Arial" w:hAnsi="Arial" w:cs="Arial"/>
          <w:iCs/>
          <w:sz w:val="20"/>
          <w:szCs w:val="20"/>
        </w:rPr>
        <w:t>__</w:t>
      </w:r>
      <w:r w:rsidRPr="005F2567">
        <w:rPr>
          <w:rFonts w:ascii="Arial" w:hAnsi="Arial" w:cs="Arial"/>
          <w:iCs/>
          <w:sz w:val="20"/>
          <w:szCs w:val="20"/>
        </w:rPr>
        <w:t xml:space="preserve">___ z dne __________ skladno z določili dokumentacije v zvezi z oddajo javnega naročila in ponudbe za predmetno javno naročilo, brez poprejšnjega obvestila izpolni v vseh neizpolnjenih delih za znesek v višini </w:t>
      </w:r>
      <w:r w:rsidR="00C32474" w:rsidRPr="005F2567">
        <w:rPr>
          <w:rFonts w:ascii="Arial" w:hAnsi="Arial" w:cs="Arial"/>
          <w:b/>
          <w:iCs/>
          <w:sz w:val="20"/>
          <w:szCs w:val="20"/>
        </w:rPr>
        <w:t>10</w:t>
      </w:r>
      <w:r w:rsidR="00D1547C" w:rsidRPr="005F2567">
        <w:rPr>
          <w:rFonts w:ascii="Arial" w:hAnsi="Arial" w:cs="Arial"/>
          <w:b/>
          <w:iCs/>
          <w:sz w:val="20"/>
          <w:szCs w:val="20"/>
        </w:rPr>
        <w:t>.</w:t>
      </w:r>
      <w:r w:rsidR="00C32474" w:rsidRPr="005F2567">
        <w:rPr>
          <w:rFonts w:ascii="Arial" w:hAnsi="Arial" w:cs="Arial"/>
          <w:b/>
          <w:iCs/>
          <w:sz w:val="20"/>
          <w:szCs w:val="20"/>
        </w:rPr>
        <w:t>0</w:t>
      </w:r>
      <w:r w:rsidR="00D1547C" w:rsidRPr="005F2567">
        <w:rPr>
          <w:rFonts w:ascii="Arial" w:hAnsi="Arial" w:cs="Arial"/>
          <w:b/>
          <w:iCs/>
          <w:sz w:val="20"/>
          <w:szCs w:val="20"/>
        </w:rPr>
        <w:t>00</w:t>
      </w:r>
      <w:r w:rsidR="00852567" w:rsidRPr="005F2567">
        <w:rPr>
          <w:rFonts w:ascii="Arial" w:hAnsi="Arial" w:cs="Arial"/>
          <w:b/>
          <w:iCs/>
          <w:sz w:val="20"/>
          <w:szCs w:val="20"/>
        </w:rPr>
        <w:t>,00</w:t>
      </w:r>
      <w:r w:rsidRPr="005F2567">
        <w:rPr>
          <w:rFonts w:ascii="Arial" w:hAnsi="Arial" w:cs="Arial"/>
          <w:b/>
          <w:iCs/>
          <w:sz w:val="20"/>
          <w:szCs w:val="20"/>
        </w:rPr>
        <w:t xml:space="preserve"> EUR.</w:t>
      </w:r>
    </w:p>
    <w:p w14:paraId="00DCA4AC" w14:textId="77777777" w:rsidR="0073005F" w:rsidRPr="00E60FC3" w:rsidRDefault="0073005F" w:rsidP="0073005F">
      <w:pPr>
        <w:spacing w:after="0" w:line="240" w:lineRule="auto"/>
        <w:jc w:val="both"/>
        <w:rPr>
          <w:rFonts w:ascii="Arial" w:eastAsia="Times New Roman" w:hAnsi="Arial" w:cs="Arial"/>
          <w:b/>
          <w:sz w:val="12"/>
          <w:szCs w:val="12"/>
          <w:lang w:eastAsia="sl-SI"/>
        </w:rPr>
      </w:pPr>
    </w:p>
    <w:p w14:paraId="2BA601C0" w14:textId="77777777" w:rsidR="0073005F" w:rsidRPr="00E60FC3" w:rsidRDefault="0073005F" w:rsidP="0073005F">
      <w:pPr>
        <w:pStyle w:val="besedilo---italic-odmik-spodaj"/>
        <w:shd w:val="clear" w:color="auto" w:fill="FFFFFF"/>
        <w:spacing w:before="0" w:beforeAutospacing="0" w:after="0" w:afterAutospacing="0"/>
        <w:jc w:val="both"/>
        <w:rPr>
          <w:rStyle w:val="apple-converted-space"/>
          <w:rFonts w:ascii="Arial" w:hAnsi="Arial" w:cs="Arial"/>
          <w:iCs/>
          <w:sz w:val="20"/>
          <w:szCs w:val="20"/>
        </w:rPr>
      </w:pPr>
      <w:r w:rsidRPr="00E60FC3">
        <w:rPr>
          <w:rFonts w:ascii="Arial" w:hAnsi="Arial" w:cs="Arial"/>
          <w:iCs/>
          <w:sz w:val="20"/>
          <w:szCs w:val="20"/>
        </w:rPr>
        <w:t>Ponudnik se odreka vsem ugovorom proti tako izpolnjeni menici in se zavezuje menico plačati, ko dospe. Menični znesek se nakaže na račun naročnika, v korist transakcijskega računa Komunale Radovljica</w:t>
      </w:r>
      <w:r w:rsidR="00A65377" w:rsidRPr="00E60FC3">
        <w:rPr>
          <w:rFonts w:ascii="Arial" w:hAnsi="Arial" w:cs="Arial"/>
          <w:iCs/>
          <w:sz w:val="20"/>
          <w:szCs w:val="20"/>
        </w:rPr>
        <w:t>,</w:t>
      </w:r>
      <w:r w:rsidRPr="00E60FC3">
        <w:rPr>
          <w:rFonts w:ascii="Arial" w:hAnsi="Arial" w:cs="Arial"/>
          <w:iCs/>
          <w:sz w:val="20"/>
          <w:szCs w:val="20"/>
        </w:rPr>
        <w:t xml:space="preserve"> d.</w:t>
      </w:r>
      <w:r w:rsidR="00A65377" w:rsidRPr="00E60FC3">
        <w:rPr>
          <w:rFonts w:ascii="Arial" w:hAnsi="Arial" w:cs="Arial"/>
          <w:iCs/>
          <w:sz w:val="20"/>
          <w:szCs w:val="20"/>
        </w:rPr>
        <w:t xml:space="preserve"> </w:t>
      </w:r>
      <w:r w:rsidRPr="00E60FC3">
        <w:rPr>
          <w:rFonts w:ascii="Arial" w:hAnsi="Arial" w:cs="Arial"/>
          <w:iCs/>
          <w:sz w:val="20"/>
          <w:szCs w:val="20"/>
        </w:rPr>
        <w:t>o.</w:t>
      </w:r>
      <w:r w:rsidR="00A65377" w:rsidRPr="00E60FC3">
        <w:rPr>
          <w:rFonts w:ascii="Arial" w:hAnsi="Arial" w:cs="Arial"/>
          <w:iCs/>
          <w:sz w:val="20"/>
          <w:szCs w:val="20"/>
        </w:rPr>
        <w:t xml:space="preserve"> </w:t>
      </w:r>
      <w:r w:rsidRPr="00E60FC3">
        <w:rPr>
          <w:rFonts w:ascii="Arial" w:hAnsi="Arial" w:cs="Arial"/>
          <w:iCs/>
          <w:sz w:val="20"/>
          <w:szCs w:val="20"/>
        </w:rPr>
        <w:t>o., številka: SI56 0700 0000 0008 529, odprtem pri Gorenjski banki.</w:t>
      </w:r>
    </w:p>
    <w:p w14:paraId="1A9DDD1F" w14:textId="77777777" w:rsidR="0073005F" w:rsidRPr="00E60FC3" w:rsidRDefault="0073005F" w:rsidP="0073005F">
      <w:pPr>
        <w:pStyle w:val="besedilo---italic-odmik-spodaj"/>
        <w:shd w:val="clear" w:color="auto" w:fill="FFFFFF"/>
        <w:spacing w:before="0" w:beforeAutospacing="0" w:after="0" w:afterAutospacing="0"/>
        <w:jc w:val="both"/>
        <w:rPr>
          <w:rStyle w:val="apple-converted-space"/>
          <w:rFonts w:ascii="Arial" w:hAnsi="Arial" w:cs="Arial"/>
          <w:iCs/>
          <w:sz w:val="12"/>
          <w:szCs w:val="12"/>
        </w:rPr>
      </w:pPr>
    </w:p>
    <w:p w14:paraId="3538C059" w14:textId="77777777" w:rsidR="0073005F" w:rsidRPr="00E60FC3" w:rsidRDefault="0073005F" w:rsidP="0073005F">
      <w:pPr>
        <w:pStyle w:val="besedilo---italic-odmik-spodaj"/>
        <w:shd w:val="clear" w:color="auto" w:fill="FFFFFF"/>
        <w:spacing w:before="0" w:beforeAutospacing="0" w:after="0" w:afterAutospacing="0"/>
        <w:jc w:val="both"/>
        <w:rPr>
          <w:rFonts w:ascii="Arial" w:hAnsi="Arial" w:cs="Arial"/>
          <w:iCs/>
          <w:sz w:val="20"/>
          <w:szCs w:val="20"/>
        </w:rPr>
      </w:pPr>
      <w:r w:rsidRPr="00E60FC3">
        <w:rPr>
          <w:rFonts w:ascii="Arial" w:hAnsi="Arial" w:cs="Arial"/>
          <w:iCs/>
          <w:sz w:val="20"/>
          <w:szCs w:val="20"/>
        </w:rPr>
        <w:t>Ponudnik izjavlja, da se zaveda pravnih posledic izdaje menice v zavarovanje. Menica naj se izpolni s klavzulo »BREZ PROTESTA« in je plačljiva na prvi poziv.</w:t>
      </w:r>
    </w:p>
    <w:p w14:paraId="5D37DC80" w14:textId="77777777" w:rsidR="0073005F" w:rsidRPr="00E60FC3" w:rsidRDefault="0073005F" w:rsidP="0073005F">
      <w:pPr>
        <w:pStyle w:val="besedilo---italic-odmik-spodaj"/>
        <w:shd w:val="clear" w:color="auto" w:fill="FFFFFF"/>
        <w:spacing w:before="0" w:beforeAutospacing="0" w:after="0" w:afterAutospacing="0"/>
        <w:jc w:val="both"/>
        <w:rPr>
          <w:rFonts w:ascii="Arial" w:hAnsi="Arial" w:cs="Arial"/>
          <w:iCs/>
          <w:sz w:val="12"/>
          <w:szCs w:val="12"/>
        </w:rPr>
      </w:pPr>
    </w:p>
    <w:p w14:paraId="43130B9B" w14:textId="77777777" w:rsidR="0073005F" w:rsidRPr="00E60FC3" w:rsidRDefault="0073005F" w:rsidP="0073005F">
      <w:pPr>
        <w:pStyle w:val="besedilo---italic-odmik-spodaj"/>
        <w:shd w:val="clear" w:color="auto" w:fill="FFFFFF"/>
        <w:spacing w:before="0" w:beforeAutospacing="0" w:after="0" w:afterAutospacing="0"/>
        <w:jc w:val="both"/>
        <w:rPr>
          <w:rFonts w:ascii="Arial" w:hAnsi="Arial" w:cs="Arial"/>
          <w:iCs/>
          <w:sz w:val="20"/>
          <w:szCs w:val="20"/>
        </w:rPr>
      </w:pPr>
      <w:r w:rsidRPr="00E60FC3">
        <w:rPr>
          <w:rFonts w:ascii="Arial" w:hAnsi="Arial" w:cs="Arial"/>
          <w:iCs/>
          <w:sz w:val="20"/>
          <w:szCs w:val="20"/>
        </w:rPr>
        <w:t>Ponudnik hkrati POOBLAŠČAM naročnika</w:t>
      </w:r>
      <w:r w:rsidRPr="00E60FC3">
        <w:rPr>
          <w:sz w:val="20"/>
          <w:szCs w:val="20"/>
        </w:rPr>
        <w:t xml:space="preserve"> </w:t>
      </w:r>
      <w:r w:rsidRPr="00E60FC3">
        <w:rPr>
          <w:rStyle w:val="apple-converted-space"/>
          <w:rFonts w:ascii="Arial" w:hAnsi="Arial" w:cs="Arial"/>
          <w:b/>
          <w:bCs/>
          <w:iCs/>
          <w:sz w:val="20"/>
          <w:szCs w:val="20"/>
        </w:rPr>
        <w:t>Komunalo Radovljica, d.</w:t>
      </w:r>
      <w:r w:rsidR="00A65377" w:rsidRPr="00E60FC3">
        <w:rPr>
          <w:rStyle w:val="apple-converted-space"/>
          <w:rFonts w:ascii="Arial" w:hAnsi="Arial" w:cs="Arial"/>
          <w:b/>
          <w:bCs/>
          <w:iCs/>
          <w:sz w:val="20"/>
          <w:szCs w:val="20"/>
        </w:rPr>
        <w:t xml:space="preserve"> </w:t>
      </w:r>
      <w:r w:rsidRPr="00E60FC3">
        <w:rPr>
          <w:rStyle w:val="apple-converted-space"/>
          <w:rFonts w:ascii="Arial" w:hAnsi="Arial" w:cs="Arial"/>
          <w:b/>
          <w:bCs/>
          <w:iCs/>
          <w:sz w:val="20"/>
          <w:szCs w:val="20"/>
        </w:rPr>
        <w:t>o.</w:t>
      </w:r>
      <w:r w:rsidR="00A65377" w:rsidRPr="00E60FC3">
        <w:rPr>
          <w:rStyle w:val="apple-converted-space"/>
          <w:rFonts w:ascii="Arial" w:hAnsi="Arial" w:cs="Arial"/>
          <w:b/>
          <w:bCs/>
          <w:iCs/>
          <w:sz w:val="20"/>
          <w:szCs w:val="20"/>
        </w:rPr>
        <w:t xml:space="preserve"> </w:t>
      </w:r>
      <w:r w:rsidRPr="00E60FC3">
        <w:rPr>
          <w:rStyle w:val="apple-converted-space"/>
          <w:rFonts w:ascii="Arial" w:hAnsi="Arial" w:cs="Arial"/>
          <w:b/>
          <w:bCs/>
          <w:iCs/>
          <w:sz w:val="20"/>
          <w:szCs w:val="20"/>
        </w:rPr>
        <w:t xml:space="preserve">o., Ljubljanska cesta 27, 4240 Radovljica, </w:t>
      </w:r>
      <w:r w:rsidRPr="00E60FC3">
        <w:rPr>
          <w:rFonts w:ascii="Arial" w:hAnsi="Arial" w:cs="Arial"/>
          <w:iCs/>
          <w:sz w:val="20"/>
          <w:szCs w:val="20"/>
        </w:rPr>
        <w:t>da predloži menico na unovčenje in izrecno dovoljujem banki izplačilo take menice v znesku vsakokratnega dobroimetja iz katerikoli transakcijskega računa. Tako dajem NALOG ZA PLAČILO oz. POOBLASTILO vsem spodaj navedenim bankam iz mojih računov</w:t>
      </w:r>
      <w:r w:rsidRPr="00E60FC3">
        <w:rPr>
          <w:rFonts w:ascii="Arial" w:hAnsi="Arial" w:cs="Arial"/>
          <w:sz w:val="20"/>
          <w:szCs w:val="20"/>
        </w:rPr>
        <w:t xml:space="preserve"> ali pri katerikoli drugi osebi, ki vodi katerikoli drug račun izdajatelja menice, v katerega breme je možno poplačilo te menice, v skladu z vsakokrat veljavnimi predpisi:</w:t>
      </w:r>
    </w:p>
    <w:p w14:paraId="4CB10715" w14:textId="77777777" w:rsidR="0073005F" w:rsidRPr="00E60FC3" w:rsidRDefault="0073005F" w:rsidP="0073005F">
      <w:pPr>
        <w:pStyle w:val="besedilo---italic-odmik-spodaj"/>
        <w:shd w:val="clear" w:color="auto" w:fill="FFFFFF"/>
        <w:spacing w:before="0" w:beforeAutospacing="0" w:after="0" w:afterAutospacing="0" w:line="260" w:lineRule="atLeast"/>
        <w:jc w:val="both"/>
        <w:rPr>
          <w:rFonts w:ascii="Arial" w:hAnsi="Arial" w:cs="Arial"/>
          <w:iCs/>
          <w:sz w:val="12"/>
          <w:szCs w:val="12"/>
        </w:rPr>
      </w:pPr>
    </w:p>
    <w:tbl>
      <w:tblPr>
        <w:tblStyle w:val="Tabelamrea"/>
        <w:tblW w:w="0" w:type="auto"/>
        <w:tblLook w:val="04A0" w:firstRow="1" w:lastRow="0" w:firstColumn="1" w:lastColumn="0" w:noHBand="0" w:noVBand="1"/>
      </w:tblPr>
      <w:tblGrid>
        <w:gridCol w:w="2802"/>
        <w:gridCol w:w="3543"/>
        <w:gridCol w:w="2865"/>
      </w:tblGrid>
      <w:tr w:rsidR="00CD0CAA" w:rsidRPr="00E60FC3" w14:paraId="5831C863" w14:textId="77777777" w:rsidTr="00E008E0">
        <w:trPr>
          <w:trHeight w:val="397"/>
        </w:trPr>
        <w:tc>
          <w:tcPr>
            <w:tcW w:w="2802" w:type="dxa"/>
            <w:shd w:val="clear" w:color="auto" w:fill="009999"/>
          </w:tcPr>
          <w:p w14:paraId="3E699F4C" w14:textId="487DA391" w:rsidR="0073005F" w:rsidRPr="009951F0" w:rsidRDefault="0073005F" w:rsidP="009951F0">
            <w:pPr>
              <w:jc w:val="center"/>
              <w:rPr>
                <w:rFonts w:ascii="Arial" w:eastAsia="Times New Roman" w:hAnsi="Arial" w:cs="Arial"/>
                <w:b/>
                <w:color w:val="FFFFFF" w:themeColor="background1"/>
                <w:sz w:val="20"/>
                <w:szCs w:val="20"/>
                <w:lang w:eastAsia="sl-SI"/>
              </w:rPr>
            </w:pPr>
            <w:r w:rsidRPr="009951F0">
              <w:rPr>
                <w:rFonts w:ascii="Arial" w:eastAsia="Times New Roman" w:hAnsi="Arial" w:cs="Arial"/>
                <w:b/>
                <w:color w:val="FFFFFF" w:themeColor="background1"/>
                <w:sz w:val="20"/>
                <w:szCs w:val="20"/>
                <w:lang w:eastAsia="sl-SI"/>
              </w:rPr>
              <w:t>Banka</w:t>
            </w:r>
          </w:p>
        </w:tc>
        <w:tc>
          <w:tcPr>
            <w:tcW w:w="3543" w:type="dxa"/>
            <w:shd w:val="clear" w:color="auto" w:fill="009999"/>
          </w:tcPr>
          <w:p w14:paraId="75110B4F" w14:textId="77777777" w:rsidR="0073005F" w:rsidRPr="009951F0" w:rsidRDefault="0073005F" w:rsidP="009951F0">
            <w:pPr>
              <w:jc w:val="center"/>
              <w:rPr>
                <w:rFonts w:ascii="Arial" w:eastAsia="Times New Roman" w:hAnsi="Arial" w:cs="Arial"/>
                <w:b/>
                <w:color w:val="FFFFFF" w:themeColor="background1"/>
                <w:sz w:val="20"/>
                <w:szCs w:val="20"/>
                <w:lang w:eastAsia="sl-SI"/>
              </w:rPr>
            </w:pPr>
            <w:r w:rsidRPr="009951F0">
              <w:rPr>
                <w:rFonts w:ascii="Arial" w:eastAsia="Times New Roman" w:hAnsi="Arial" w:cs="Arial"/>
                <w:b/>
                <w:color w:val="FFFFFF" w:themeColor="background1"/>
                <w:sz w:val="20"/>
                <w:szCs w:val="20"/>
                <w:lang w:eastAsia="sl-SI"/>
              </w:rPr>
              <w:t>Enota in naslov</w:t>
            </w:r>
          </w:p>
        </w:tc>
        <w:tc>
          <w:tcPr>
            <w:tcW w:w="2865" w:type="dxa"/>
            <w:shd w:val="clear" w:color="auto" w:fill="009999"/>
          </w:tcPr>
          <w:p w14:paraId="29EBDAB3" w14:textId="01364F77" w:rsidR="0073005F" w:rsidRPr="009951F0" w:rsidRDefault="009951F0" w:rsidP="009951F0">
            <w:pPr>
              <w:jc w:val="center"/>
              <w:rPr>
                <w:rFonts w:ascii="Arial" w:eastAsia="Times New Roman" w:hAnsi="Arial" w:cs="Arial"/>
                <w:b/>
                <w:color w:val="FFFFFF" w:themeColor="background1"/>
                <w:sz w:val="20"/>
                <w:szCs w:val="20"/>
                <w:lang w:eastAsia="sl-SI"/>
              </w:rPr>
            </w:pPr>
            <w:r w:rsidRPr="009951F0">
              <w:rPr>
                <w:rFonts w:ascii="Arial" w:eastAsia="Times New Roman" w:hAnsi="Arial" w:cs="Arial"/>
                <w:b/>
                <w:color w:val="FFFFFF" w:themeColor="background1"/>
                <w:sz w:val="20"/>
                <w:szCs w:val="20"/>
                <w:lang w:eastAsia="sl-SI"/>
              </w:rPr>
              <w:t>Št. t</w:t>
            </w:r>
            <w:r w:rsidR="0073005F" w:rsidRPr="009951F0">
              <w:rPr>
                <w:rFonts w:ascii="Arial" w:eastAsia="Times New Roman" w:hAnsi="Arial" w:cs="Arial"/>
                <w:b/>
                <w:color w:val="FFFFFF" w:themeColor="background1"/>
                <w:sz w:val="20"/>
                <w:szCs w:val="20"/>
                <w:lang w:eastAsia="sl-SI"/>
              </w:rPr>
              <w:t>ransakcijsk</w:t>
            </w:r>
            <w:r w:rsidRPr="009951F0">
              <w:rPr>
                <w:rFonts w:ascii="Arial" w:eastAsia="Times New Roman" w:hAnsi="Arial" w:cs="Arial"/>
                <w:b/>
                <w:color w:val="FFFFFF" w:themeColor="background1"/>
                <w:sz w:val="20"/>
                <w:szCs w:val="20"/>
                <w:lang w:eastAsia="sl-SI"/>
              </w:rPr>
              <w:t>ega</w:t>
            </w:r>
            <w:r w:rsidR="0073005F" w:rsidRPr="009951F0">
              <w:rPr>
                <w:rFonts w:ascii="Arial" w:eastAsia="Times New Roman" w:hAnsi="Arial" w:cs="Arial"/>
                <w:b/>
                <w:color w:val="FFFFFF" w:themeColor="background1"/>
                <w:sz w:val="20"/>
                <w:szCs w:val="20"/>
                <w:lang w:eastAsia="sl-SI"/>
              </w:rPr>
              <w:t xml:space="preserve"> račun</w:t>
            </w:r>
            <w:r w:rsidRPr="009951F0">
              <w:rPr>
                <w:rFonts w:ascii="Arial" w:eastAsia="Times New Roman" w:hAnsi="Arial" w:cs="Arial"/>
                <w:b/>
                <w:color w:val="FFFFFF" w:themeColor="background1"/>
                <w:sz w:val="20"/>
                <w:szCs w:val="20"/>
                <w:lang w:eastAsia="sl-SI"/>
              </w:rPr>
              <w:t>a</w:t>
            </w:r>
          </w:p>
        </w:tc>
      </w:tr>
      <w:tr w:rsidR="00CD0CAA" w:rsidRPr="00E60FC3" w14:paraId="07FA313F" w14:textId="77777777" w:rsidTr="00E008E0">
        <w:trPr>
          <w:trHeight w:val="397"/>
        </w:trPr>
        <w:tc>
          <w:tcPr>
            <w:tcW w:w="2802" w:type="dxa"/>
          </w:tcPr>
          <w:p w14:paraId="08E1631F"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49A457FB"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40D0091B"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r>
      <w:tr w:rsidR="00CD0CAA" w:rsidRPr="00E60FC3" w14:paraId="49C3F2B1" w14:textId="77777777" w:rsidTr="00E008E0">
        <w:trPr>
          <w:trHeight w:val="397"/>
        </w:trPr>
        <w:tc>
          <w:tcPr>
            <w:tcW w:w="2802" w:type="dxa"/>
          </w:tcPr>
          <w:p w14:paraId="243FE899"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42CAFD97"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006F52B1"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r>
      <w:tr w:rsidR="00CD0CAA" w:rsidRPr="00E60FC3" w14:paraId="3C1BAE1F" w14:textId="77777777" w:rsidTr="00E008E0">
        <w:trPr>
          <w:trHeight w:val="397"/>
        </w:trPr>
        <w:tc>
          <w:tcPr>
            <w:tcW w:w="2802" w:type="dxa"/>
          </w:tcPr>
          <w:p w14:paraId="7D425873"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75482B83"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6CBA249E" w14:textId="77777777" w:rsidR="0073005F" w:rsidRPr="00E60FC3" w:rsidRDefault="0073005F" w:rsidP="008247DB">
            <w:pPr>
              <w:pStyle w:val="besedilo---italic-odmik-spodaj"/>
              <w:spacing w:before="0" w:beforeAutospacing="0" w:after="0" w:afterAutospacing="0" w:line="260" w:lineRule="atLeast"/>
              <w:jc w:val="both"/>
              <w:rPr>
                <w:rFonts w:ascii="Arial" w:hAnsi="Arial" w:cs="Arial"/>
                <w:iCs/>
                <w:sz w:val="20"/>
                <w:szCs w:val="20"/>
              </w:rPr>
            </w:pPr>
          </w:p>
        </w:tc>
      </w:tr>
    </w:tbl>
    <w:p w14:paraId="14AF0C25" w14:textId="77777777" w:rsidR="0073005F" w:rsidRPr="00E60FC3" w:rsidRDefault="0073005F" w:rsidP="0073005F">
      <w:pPr>
        <w:pStyle w:val="besedilo---italic-odmik-spodaj"/>
        <w:shd w:val="clear" w:color="auto" w:fill="FFFFFF"/>
        <w:spacing w:before="0" w:beforeAutospacing="0" w:after="0" w:afterAutospacing="0" w:line="260" w:lineRule="atLeast"/>
        <w:jc w:val="both"/>
        <w:rPr>
          <w:rFonts w:ascii="Arial" w:hAnsi="Arial" w:cs="Arial"/>
          <w:iCs/>
          <w:sz w:val="12"/>
          <w:szCs w:val="12"/>
        </w:rPr>
      </w:pPr>
    </w:p>
    <w:p w14:paraId="1A7194ED" w14:textId="77777777" w:rsidR="0073005F" w:rsidRPr="00E60FC3" w:rsidRDefault="0073005F" w:rsidP="0073005F">
      <w:pPr>
        <w:pStyle w:val="besedilo---italic-odmik-spodaj"/>
        <w:shd w:val="clear" w:color="auto" w:fill="FFFFFF"/>
        <w:spacing w:before="0" w:beforeAutospacing="0" w:after="0" w:afterAutospacing="0"/>
        <w:jc w:val="both"/>
        <w:rPr>
          <w:rFonts w:ascii="Arial" w:hAnsi="Arial" w:cs="Arial"/>
          <w:iCs/>
          <w:sz w:val="20"/>
          <w:szCs w:val="20"/>
        </w:rPr>
      </w:pPr>
      <w:r w:rsidRPr="00E60FC3">
        <w:rPr>
          <w:rFonts w:ascii="Arial" w:hAnsi="Arial" w:cs="Arial"/>
          <w:iCs/>
          <w:sz w:val="20"/>
          <w:szCs w:val="20"/>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26B0564" w14:textId="77777777" w:rsidR="0073005F" w:rsidRPr="00E60FC3" w:rsidRDefault="0073005F" w:rsidP="0073005F">
      <w:pPr>
        <w:spacing w:after="0" w:line="240" w:lineRule="auto"/>
        <w:jc w:val="both"/>
        <w:rPr>
          <w:rFonts w:ascii="Arial" w:eastAsia="Times New Roman" w:hAnsi="Arial" w:cs="Arial"/>
          <w:iCs/>
          <w:sz w:val="12"/>
          <w:szCs w:val="12"/>
          <w:lang w:eastAsia="sl-SI"/>
        </w:rPr>
      </w:pPr>
    </w:p>
    <w:p w14:paraId="2EBA9722" w14:textId="1C2BBA0A" w:rsidR="0073005F" w:rsidRPr="00E60FC3" w:rsidRDefault="0073005F" w:rsidP="0073005F">
      <w:pPr>
        <w:spacing w:after="0" w:line="240" w:lineRule="auto"/>
        <w:jc w:val="both"/>
        <w:rPr>
          <w:rFonts w:ascii="Arial" w:eastAsia="Times New Roman" w:hAnsi="Arial" w:cs="Arial"/>
          <w:iCs/>
          <w:sz w:val="20"/>
          <w:szCs w:val="20"/>
          <w:lang w:eastAsia="sl-SI"/>
        </w:rPr>
      </w:pPr>
      <w:r w:rsidRPr="00E60FC3">
        <w:rPr>
          <w:rFonts w:ascii="Arial" w:eastAsia="Times New Roman" w:hAnsi="Arial" w:cs="Arial"/>
          <w:iCs/>
          <w:sz w:val="20"/>
          <w:szCs w:val="20"/>
          <w:lang w:eastAsia="sl-SI"/>
        </w:rPr>
        <w:t>To ponujeno finančno zavarovanje za resnost ponudbe velja vse dotlej, dokler ne bo izbran ponudnik po zgoraj citiranem javnem razpisu in do trenutka, ko izbrani ponudnik ne sklene pogodbe z naročnikom in mu ne izroči zahtevanega finančnega zavarovanja za dobro izvedbo pogodbenih obveznosti, vendar pa najdlje 10 dni po veljavnosti ponudbe</w:t>
      </w:r>
      <w:r w:rsidR="00B8645E">
        <w:rPr>
          <w:rFonts w:ascii="Arial" w:eastAsia="Times New Roman" w:hAnsi="Arial" w:cs="Arial"/>
          <w:iCs/>
          <w:sz w:val="20"/>
          <w:szCs w:val="20"/>
          <w:lang w:eastAsia="sl-SI"/>
        </w:rPr>
        <w:t>, tj. do ____________</w:t>
      </w:r>
      <w:r w:rsidRPr="00E60FC3">
        <w:rPr>
          <w:rFonts w:ascii="Arial" w:eastAsia="Times New Roman" w:hAnsi="Arial" w:cs="Arial"/>
          <w:iCs/>
          <w:sz w:val="20"/>
          <w:szCs w:val="20"/>
          <w:lang w:eastAsia="sl-SI"/>
        </w:rPr>
        <w:t xml:space="preserve">. Menična obveznost avtomatično ugasne po izteku zgoraj navedenega roka ne glede na to, ali je instrument  zavarovanja vrnjen izdajatelju. </w:t>
      </w:r>
    </w:p>
    <w:p w14:paraId="4744C9F8" w14:textId="77777777" w:rsidR="0073005F" w:rsidRPr="00E60FC3" w:rsidRDefault="0073005F" w:rsidP="0073005F">
      <w:pPr>
        <w:spacing w:after="0" w:line="260" w:lineRule="atLeast"/>
        <w:jc w:val="both"/>
        <w:rPr>
          <w:rFonts w:ascii="Arial" w:eastAsia="Times New Roman"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942DD4" w:rsidRPr="00A87817" w14:paraId="0EC7E8A8" w14:textId="77777777" w:rsidTr="00F66905">
        <w:tc>
          <w:tcPr>
            <w:tcW w:w="2802" w:type="dxa"/>
          </w:tcPr>
          <w:p w14:paraId="3CF36257" w14:textId="77777777" w:rsidR="00942DD4" w:rsidRPr="00A87817" w:rsidRDefault="00942DD4" w:rsidP="00F66905">
            <w:pPr>
              <w:spacing w:line="240" w:lineRule="exact"/>
              <w:rPr>
                <w:rFonts w:ascii="Arial" w:hAnsi="Arial" w:cs="Arial"/>
                <w:bCs/>
                <w:sz w:val="20"/>
                <w:szCs w:val="20"/>
              </w:rPr>
            </w:pPr>
          </w:p>
        </w:tc>
        <w:tc>
          <w:tcPr>
            <w:tcW w:w="2693" w:type="dxa"/>
          </w:tcPr>
          <w:p w14:paraId="60106803" w14:textId="276C783E" w:rsidR="00942DD4" w:rsidRPr="00A87817" w:rsidRDefault="00942DD4" w:rsidP="00F66905">
            <w:pPr>
              <w:spacing w:line="240" w:lineRule="exact"/>
              <w:jc w:val="center"/>
              <w:rPr>
                <w:rFonts w:ascii="Arial" w:hAnsi="Arial" w:cs="Arial"/>
                <w:bCs/>
                <w:sz w:val="20"/>
                <w:szCs w:val="20"/>
              </w:rPr>
            </w:pPr>
          </w:p>
        </w:tc>
        <w:tc>
          <w:tcPr>
            <w:tcW w:w="3715" w:type="dxa"/>
          </w:tcPr>
          <w:p w14:paraId="70733512" w14:textId="1045DFFB" w:rsidR="00942DD4" w:rsidRPr="00A87817" w:rsidRDefault="00484317" w:rsidP="00F66905">
            <w:pPr>
              <w:spacing w:line="240" w:lineRule="exact"/>
              <w:jc w:val="center"/>
              <w:rPr>
                <w:rFonts w:ascii="Arial" w:hAnsi="Arial" w:cs="Arial"/>
                <w:bCs/>
                <w:sz w:val="20"/>
                <w:szCs w:val="20"/>
              </w:rPr>
            </w:pPr>
            <w:r>
              <w:rPr>
                <w:rFonts w:ascii="Arial" w:hAnsi="Arial" w:cs="Arial"/>
                <w:bCs/>
                <w:sz w:val="20"/>
                <w:szCs w:val="20"/>
              </w:rPr>
              <w:t>Žig in p</w:t>
            </w:r>
            <w:r w:rsidR="00942DD4" w:rsidRPr="00A87817">
              <w:rPr>
                <w:rFonts w:ascii="Arial" w:hAnsi="Arial" w:cs="Arial"/>
                <w:bCs/>
                <w:sz w:val="20"/>
                <w:szCs w:val="20"/>
              </w:rPr>
              <w:t xml:space="preserve">odpis </w:t>
            </w:r>
            <w:r w:rsidR="00942DD4">
              <w:rPr>
                <w:rFonts w:ascii="Arial" w:hAnsi="Arial" w:cs="Arial"/>
                <w:bCs/>
                <w:sz w:val="20"/>
                <w:szCs w:val="20"/>
              </w:rPr>
              <w:t>zakonitega zastopnika izdajatelja</w:t>
            </w:r>
            <w:r w:rsidR="00942DD4" w:rsidRPr="00A87817">
              <w:rPr>
                <w:rFonts w:ascii="Arial" w:hAnsi="Arial" w:cs="Arial"/>
                <w:bCs/>
                <w:sz w:val="20"/>
                <w:szCs w:val="20"/>
              </w:rPr>
              <w:t>:</w:t>
            </w:r>
          </w:p>
        </w:tc>
      </w:tr>
      <w:tr w:rsidR="00942DD4" w:rsidRPr="00A87817" w14:paraId="79B38C67" w14:textId="77777777" w:rsidTr="00F66905">
        <w:tc>
          <w:tcPr>
            <w:tcW w:w="2802" w:type="dxa"/>
          </w:tcPr>
          <w:p w14:paraId="263524EA" w14:textId="77777777" w:rsidR="00942DD4" w:rsidRPr="00A87817" w:rsidRDefault="00942DD4" w:rsidP="00F66905">
            <w:pPr>
              <w:spacing w:line="240" w:lineRule="exact"/>
              <w:rPr>
                <w:rFonts w:ascii="Arial" w:hAnsi="Arial" w:cs="Arial"/>
                <w:bCs/>
                <w:sz w:val="20"/>
                <w:szCs w:val="20"/>
              </w:rPr>
            </w:pPr>
          </w:p>
        </w:tc>
        <w:tc>
          <w:tcPr>
            <w:tcW w:w="2693" w:type="dxa"/>
          </w:tcPr>
          <w:p w14:paraId="5FD5DB1B" w14:textId="77777777" w:rsidR="00942DD4" w:rsidRPr="00A87817" w:rsidRDefault="00942DD4" w:rsidP="00F66905">
            <w:pPr>
              <w:spacing w:line="240" w:lineRule="exact"/>
              <w:rPr>
                <w:rFonts w:ascii="Arial" w:hAnsi="Arial" w:cs="Arial"/>
                <w:bCs/>
                <w:sz w:val="20"/>
                <w:szCs w:val="20"/>
              </w:rPr>
            </w:pPr>
          </w:p>
        </w:tc>
        <w:tc>
          <w:tcPr>
            <w:tcW w:w="3715" w:type="dxa"/>
          </w:tcPr>
          <w:p w14:paraId="2A437A32" w14:textId="77777777" w:rsidR="00942DD4" w:rsidRPr="00A87817" w:rsidRDefault="00942DD4" w:rsidP="00F66905">
            <w:pPr>
              <w:spacing w:line="240" w:lineRule="exact"/>
              <w:rPr>
                <w:rFonts w:ascii="Arial" w:hAnsi="Arial" w:cs="Arial"/>
                <w:bCs/>
                <w:sz w:val="20"/>
                <w:szCs w:val="20"/>
              </w:rPr>
            </w:pPr>
          </w:p>
        </w:tc>
      </w:tr>
      <w:tr w:rsidR="00942DD4" w:rsidRPr="00A87817" w14:paraId="52257B86" w14:textId="77777777" w:rsidTr="00F66905">
        <w:tc>
          <w:tcPr>
            <w:tcW w:w="2802" w:type="dxa"/>
          </w:tcPr>
          <w:p w14:paraId="781E4D1E" w14:textId="77777777" w:rsidR="00942DD4" w:rsidRPr="00A87817" w:rsidRDefault="00942DD4" w:rsidP="00F66905">
            <w:pPr>
              <w:spacing w:line="240" w:lineRule="exact"/>
              <w:rPr>
                <w:rFonts w:ascii="Arial" w:hAnsi="Arial" w:cs="Arial"/>
                <w:bCs/>
                <w:sz w:val="20"/>
                <w:szCs w:val="20"/>
              </w:rPr>
            </w:pPr>
          </w:p>
        </w:tc>
        <w:tc>
          <w:tcPr>
            <w:tcW w:w="2693" w:type="dxa"/>
          </w:tcPr>
          <w:p w14:paraId="3D8161EC" w14:textId="77777777" w:rsidR="00942DD4" w:rsidRPr="00A87817" w:rsidRDefault="00942DD4" w:rsidP="00F66905">
            <w:pPr>
              <w:spacing w:line="240" w:lineRule="exact"/>
              <w:rPr>
                <w:rFonts w:ascii="Arial" w:hAnsi="Arial" w:cs="Arial"/>
                <w:bCs/>
                <w:sz w:val="20"/>
                <w:szCs w:val="20"/>
              </w:rPr>
            </w:pPr>
          </w:p>
        </w:tc>
        <w:tc>
          <w:tcPr>
            <w:tcW w:w="3715" w:type="dxa"/>
            <w:tcBorders>
              <w:bottom w:val="single" w:sz="4" w:space="0" w:color="auto"/>
            </w:tcBorders>
          </w:tcPr>
          <w:p w14:paraId="27967579" w14:textId="77777777" w:rsidR="00942DD4" w:rsidRPr="00A87817" w:rsidRDefault="00942DD4" w:rsidP="00F66905">
            <w:pPr>
              <w:spacing w:line="240" w:lineRule="exact"/>
              <w:rPr>
                <w:rFonts w:ascii="Arial" w:hAnsi="Arial" w:cs="Arial"/>
                <w:bCs/>
                <w:sz w:val="20"/>
                <w:szCs w:val="20"/>
              </w:rPr>
            </w:pPr>
          </w:p>
        </w:tc>
      </w:tr>
    </w:tbl>
    <w:p w14:paraId="37AA5DD6" w14:textId="77777777" w:rsidR="0073005F" w:rsidRPr="00E60FC3" w:rsidRDefault="0073005F" w:rsidP="0073005F">
      <w:pPr>
        <w:spacing w:after="0" w:line="260" w:lineRule="atLeast"/>
        <w:jc w:val="both"/>
        <w:rPr>
          <w:rFonts w:ascii="Arial" w:eastAsia="Times New Roman" w:hAnsi="Arial" w:cs="Arial"/>
          <w:b/>
          <w:bCs/>
          <w:sz w:val="20"/>
          <w:szCs w:val="20"/>
          <w:lang w:eastAsia="sl-SI"/>
        </w:rPr>
      </w:pPr>
    </w:p>
    <w:p w14:paraId="67809A95" w14:textId="77777777" w:rsidR="00A30D41" w:rsidRDefault="00A30D41" w:rsidP="00A30D41">
      <w:pPr>
        <w:spacing w:after="0"/>
        <w:rPr>
          <w:rFonts w:ascii="Arial" w:hAnsi="Arial" w:cs="Arial"/>
          <w:b/>
          <w:sz w:val="20"/>
          <w:szCs w:val="20"/>
          <w:lang w:eastAsia="sl-SI"/>
        </w:rPr>
      </w:pPr>
    </w:p>
    <w:p w14:paraId="4076D587" w14:textId="2B0E87E8" w:rsidR="00A30D41" w:rsidRDefault="00A30D41" w:rsidP="00A30D41">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29EA60E7" w14:textId="77777777" w:rsidR="00A30D41" w:rsidRPr="00AD34FE" w:rsidRDefault="00A30D41" w:rsidP="00A30D41">
      <w:pPr>
        <w:pStyle w:val="Odstavekseznama"/>
        <w:numPr>
          <w:ilvl w:val="0"/>
          <w:numId w:val="36"/>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7ADF8EEF" w14:textId="74BA52FC" w:rsidR="00335A0F" w:rsidRPr="00A30D41" w:rsidRDefault="00A30D41" w:rsidP="00A30D41">
      <w:pPr>
        <w:spacing w:after="0"/>
        <w:ind w:left="426"/>
        <w:rPr>
          <w:rFonts w:ascii="Arial" w:hAnsi="Arial" w:cs="Arial"/>
          <w:b/>
          <w:bCs/>
          <w:i/>
          <w:iCs/>
          <w:sz w:val="20"/>
          <w:szCs w:val="20"/>
          <w:lang w:eastAsia="sl-SI"/>
        </w:rPr>
      </w:pPr>
      <w:r w:rsidRPr="00AD34FE">
        <w:rPr>
          <w:rFonts w:ascii="Arial" w:hAnsi="Arial" w:cs="Arial"/>
          <w:b/>
          <w:bCs/>
          <w:i/>
          <w:iCs/>
          <w:sz w:val="20"/>
          <w:szCs w:val="20"/>
          <w:lang w:eastAsia="sl-SI"/>
        </w:rPr>
        <w:t>(</w:t>
      </w:r>
      <w:r w:rsidRPr="00A30D41">
        <w:rPr>
          <w:rFonts w:ascii="Arial" w:hAnsi="Arial" w:cs="Arial"/>
          <w:b/>
          <w:bCs/>
          <w:i/>
          <w:iCs/>
          <w:sz w:val="20"/>
          <w:szCs w:val="20"/>
          <w:lang w:eastAsia="sl-SI"/>
        </w:rPr>
        <w:t xml:space="preserve">podpisano in žigosano bianco menico ponudnik pošlje po pošti </w:t>
      </w:r>
      <w:r>
        <w:rPr>
          <w:rFonts w:ascii="Arial" w:hAnsi="Arial" w:cs="Arial"/>
          <w:b/>
          <w:bCs/>
          <w:i/>
          <w:iCs/>
          <w:sz w:val="20"/>
          <w:szCs w:val="20"/>
          <w:lang w:eastAsia="sl-SI"/>
        </w:rPr>
        <w:t xml:space="preserve">na naslov naročnika </w:t>
      </w:r>
      <w:r w:rsidRPr="00A30D41">
        <w:rPr>
          <w:rFonts w:ascii="Arial" w:hAnsi="Arial" w:cs="Arial"/>
          <w:b/>
          <w:bCs/>
          <w:i/>
          <w:iCs/>
          <w:sz w:val="20"/>
          <w:szCs w:val="20"/>
          <w:lang w:eastAsia="sl-SI"/>
        </w:rPr>
        <w:t>do roka za odpiranje ponudb</w:t>
      </w:r>
      <w:r w:rsidRPr="00AD34FE">
        <w:rPr>
          <w:rFonts w:ascii="Arial" w:hAnsi="Arial" w:cs="Arial"/>
          <w:b/>
          <w:bCs/>
          <w:i/>
          <w:iCs/>
          <w:sz w:val="20"/>
          <w:szCs w:val="20"/>
          <w:lang w:eastAsia="sl-SI"/>
        </w:rPr>
        <w:t xml:space="preserve">) </w:t>
      </w:r>
      <w:r w:rsidR="00335A0F" w:rsidRPr="00E60FC3">
        <w:rPr>
          <w:rFonts w:ascii="Times New Roman" w:eastAsia="Times New Roman" w:hAnsi="Times New Roman" w:cs="Arial"/>
          <w:sz w:val="20"/>
          <w:szCs w:val="24"/>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A93697" w:rsidRPr="00BD4681" w14:paraId="173E26EF" w14:textId="77777777" w:rsidTr="00F66905">
        <w:trPr>
          <w:jc w:val="right"/>
        </w:trPr>
        <w:tc>
          <w:tcPr>
            <w:tcW w:w="956" w:type="dxa"/>
            <w:shd w:val="clear" w:color="auto" w:fill="009999"/>
          </w:tcPr>
          <w:p w14:paraId="6F7FDC95" w14:textId="2C6097AE" w:rsidR="00A93697" w:rsidRPr="00BD4681" w:rsidRDefault="00A93697" w:rsidP="00F66905">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4</w:t>
            </w:r>
          </w:p>
        </w:tc>
      </w:tr>
    </w:tbl>
    <w:tbl>
      <w:tblPr>
        <w:tblW w:w="0" w:type="auto"/>
        <w:tblCellMar>
          <w:left w:w="70" w:type="dxa"/>
          <w:right w:w="70" w:type="dxa"/>
        </w:tblCellMar>
        <w:tblLook w:val="0000" w:firstRow="0" w:lastRow="0" w:firstColumn="0" w:lastColumn="0" w:noHBand="0" w:noVBand="0"/>
      </w:tblPr>
      <w:tblGrid>
        <w:gridCol w:w="4323"/>
        <w:gridCol w:w="1035"/>
        <w:gridCol w:w="3592"/>
      </w:tblGrid>
      <w:tr w:rsidR="00B13634" w:rsidRPr="00571C82" w14:paraId="1C3F69F4" w14:textId="77777777" w:rsidTr="00375DF8">
        <w:trPr>
          <w:trHeight w:val="243"/>
        </w:trPr>
        <w:tc>
          <w:tcPr>
            <w:tcW w:w="4323" w:type="dxa"/>
            <w:tcBorders>
              <w:bottom w:val="single" w:sz="4" w:space="0" w:color="auto"/>
            </w:tcBorders>
          </w:tcPr>
          <w:p w14:paraId="23A03632" w14:textId="77777777" w:rsidR="00B13634" w:rsidRPr="00571C82" w:rsidRDefault="00B13634" w:rsidP="00375DF8">
            <w:pPr>
              <w:spacing w:after="0" w:line="240" w:lineRule="auto"/>
              <w:jc w:val="both"/>
              <w:rPr>
                <w:rFonts w:ascii="Arial" w:eastAsia="Times New Roman" w:hAnsi="Arial" w:cs="Arial"/>
                <w:bCs/>
                <w:sz w:val="20"/>
                <w:szCs w:val="20"/>
                <w:lang w:eastAsia="sl-SI"/>
              </w:rPr>
            </w:pPr>
          </w:p>
          <w:p w14:paraId="544BE751" w14:textId="77777777" w:rsidR="00B13634" w:rsidRPr="00571C82" w:rsidRDefault="00B13634" w:rsidP="00375DF8">
            <w:pPr>
              <w:spacing w:after="0" w:line="240" w:lineRule="auto"/>
              <w:jc w:val="both"/>
              <w:rPr>
                <w:rFonts w:ascii="Arial" w:eastAsia="Times New Roman" w:hAnsi="Arial" w:cs="Arial"/>
                <w:bCs/>
                <w:sz w:val="20"/>
                <w:szCs w:val="20"/>
                <w:lang w:eastAsia="sl-SI"/>
              </w:rPr>
            </w:pPr>
          </w:p>
        </w:tc>
        <w:tc>
          <w:tcPr>
            <w:tcW w:w="1035" w:type="dxa"/>
          </w:tcPr>
          <w:p w14:paraId="7EF5EF61" w14:textId="77777777" w:rsidR="00B13634" w:rsidRPr="00571C82" w:rsidRDefault="00B13634" w:rsidP="00375DF8">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p w14:paraId="3BED5E17" w14:textId="77777777" w:rsidR="00B13634" w:rsidRPr="00571C82" w:rsidRDefault="00B13634" w:rsidP="00375DF8">
            <w:pPr>
              <w:spacing w:after="0" w:line="240" w:lineRule="auto"/>
              <w:ind w:left="360"/>
              <w:jc w:val="both"/>
              <w:rPr>
                <w:rFonts w:ascii="Arial" w:eastAsia="Times New Roman" w:hAnsi="Arial" w:cs="Arial"/>
                <w:bCs/>
                <w:sz w:val="20"/>
                <w:szCs w:val="20"/>
                <w:lang w:eastAsia="sl-SI"/>
              </w:rPr>
            </w:pPr>
          </w:p>
        </w:tc>
      </w:tr>
      <w:tr w:rsidR="00B13634" w:rsidRPr="00571C82" w14:paraId="6D361CED" w14:textId="77777777" w:rsidTr="00375DF8">
        <w:tc>
          <w:tcPr>
            <w:tcW w:w="4323" w:type="dxa"/>
            <w:tcBorders>
              <w:top w:val="single" w:sz="4" w:space="0" w:color="auto"/>
            </w:tcBorders>
          </w:tcPr>
          <w:p w14:paraId="47D08810" w14:textId="77777777" w:rsidR="00B13634" w:rsidRPr="00571C82" w:rsidRDefault="00B13634" w:rsidP="00375DF8">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(ponudnik - izdajatelj menice)</w:t>
            </w:r>
          </w:p>
        </w:tc>
        <w:tc>
          <w:tcPr>
            <w:tcW w:w="1035" w:type="dxa"/>
          </w:tcPr>
          <w:p w14:paraId="2600A029" w14:textId="77777777" w:rsidR="00B13634" w:rsidRPr="00571C82" w:rsidRDefault="00B13634" w:rsidP="00375DF8">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010D1047" w14:textId="77777777" w:rsidR="00B13634" w:rsidRPr="00571C82" w:rsidRDefault="00B13634" w:rsidP="00375DF8">
            <w:pPr>
              <w:spacing w:after="0" w:line="240" w:lineRule="auto"/>
              <w:ind w:left="360"/>
              <w:jc w:val="center"/>
              <w:rPr>
                <w:rFonts w:ascii="Arial" w:eastAsia="Times New Roman" w:hAnsi="Arial" w:cs="Arial"/>
                <w:bCs/>
                <w:sz w:val="20"/>
                <w:szCs w:val="20"/>
                <w:lang w:eastAsia="sl-SI"/>
              </w:rPr>
            </w:pPr>
            <w:r w:rsidRPr="00571C82">
              <w:rPr>
                <w:rFonts w:ascii="Arial" w:eastAsia="Times New Roman" w:hAnsi="Arial" w:cs="Arial"/>
                <w:bCs/>
                <w:sz w:val="20"/>
                <w:szCs w:val="20"/>
                <w:lang w:eastAsia="sl-SI"/>
              </w:rPr>
              <w:t>(kraj in datum)</w:t>
            </w:r>
          </w:p>
        </w:tc>
      </w:tr>
    </w:tbl>
    <w:p w14:paraId="5000A596" w14:textId="77777777" w:rsidR="00B13634" w:rsidRPr="00571C82" w:rsidRDefault="00B13634" w:rsidP="00B13634">
      <w:pPr>
        <w:spacing w:after="0" w:line="240" w:lineRule="auto"/>
        <w:jc w:val="both"/>
        <w:rPr>
          <w:rFonts w:ascii="Arial" w:eastAsia="Times New Roman" w:hAnsi="Arial" w:cs="Arial"/>
          <w:bCs/>
          <w:sz w:val="24"/>
          <w:szCs w:val="24"/>
          <w:lang w:eastAsia="sl-SI"/>
        </w:rPr>
      </w:pPr>
    </w:p>
    <w:p w14:paraId="43DD49AD" w14:textId="77777777" w:rsidR="00B13634" w:rsidRPr="00571C82" w:rsidRDefault="00B13634" w:rsidP="00B13634">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 xml:space="preserve">KOMUNALA RADOVLJICA, d. o. o. </w:t>
      </w:r>
    </w:p>
    <w:p w14:paraId="1B60580D" w14:textId="77777777" w:rsidR="00B13634" w:rsidRPr="00571C82" w:rsidRDefault="00B13634" w:rsidP="00B13634">
      <w:pPr>
        <w:spacing w:after="0" w:line="240" w:lineRule="auto"/>
        <w:jc w:val="both"/>
        <w:rPr>
          <w:rFonts w:ascii="Arial" w:eastAsia="Times New Roman" w:hAnsi="Arial" w:cs="Arial"/>
          <w:b/>
          <w:sz w:val="20"/>
          <w:szCs w:val="20"/>
          <w:lang w:eastAsia="sl-SI"/>
        </w:rPr>
      </w:pPr>
      <w:r w:rsidRPr="00571C82">
        <w:rPr>
          <w:rFonts w:ascii="Arial" w:eastAsia="Times New Roman" w:hAnsi="Arial" w:cs="Arial"/>
          <w:b/>
          <w:sz w:val="20"/>
          <w:szCs w:val="20"/>
          <w:lang w:eastAsia="sl-SI"/>
        </w:rPr>
        <w:t>Ljubljanska cesta 27</w:t>
      </w:r>
    </w:p>
    <w:p w14:paraId="5A1EBB45" w14:textId="77777777" w:rsidR="00B13634" w:rsidRPr="00571C82" w:rsidRDefault="00B13634" w:rsidP="00B13634">
      <w:pPr>
        <w:spacing w:after="0" w:line="240" w:lineRule="auto"/>
        <w:jc w:val="both"/>
        <w:rPr>
          <w:rFonts w:ascii="Arial" w:eastAsia="Times New Roman" w:hAnsi="Arial" w:cs="Arial"/>
          <w:bCs/>
          <w:sz w:val="20"/>
          <w:szCs w:val="20"/>
          <w:lang w:eastAsia="sl-SI"/>
        </w:rPr>
      </w:pPr>
      <w:r w:rsidRPr="00571C82">
        <w:rPr>
          <w:rFonts w:ascii="Arial" w:eastAsia="Times New Roman" w:hAnsi="Arial" w:cs="Arial"/>
          <w:b/>
          <w:sz w:val="20"/>
          <w:szCs w:val="20"/>
          <w:lang w:eastAsia="sl-SI"/>
        </w:rPr>
        <w:t xml:space="preserve">4240 Radovljica </w:t>
      </w:r>
    </w:p>
    <w:p w14:paraId="68032A05" w14:textId="77777777" w:rsidR="00B13634" w:rsidRPr="00571C82" w:rsidRDefault="00B13634" w:rsidP="00B13634">
      <w:pPr>
        <w:shd w:val="clear" w:color="auto" w:fill="FFFFFF"/>
        <w:spacing w:after="0" w:line="260" w:lineRule="atLeast"/>
        <w:jc w:val="center"/>
        <w:rPr>
          <w:rFonts w:ascii="Arial" w:eastAsia="Times New Roman" w:hAnsi="Arial" w:cs="Arial"/>
          <w:b/>
          <w:bCs/>
          <w:iCs/>
          <w:sz w:val="20"/>
          <w:szCs w:val="20"/>
          <w:lang w:eastAsia="sl-SI"/>
        </w:rPr>
      </w:pPr>
    </w:p>
    <w:p w14:paraId="5C6FE77E" w14:textId="77777777" w:rsidR="00B13634" w:rsidRDefault="00B13634" w:rsidP="00B13634">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Pr>
          <w:rFonts w:ascii="Arial" w:eastAsia="Times New Roman" w:hAnsi="Arial" w:cs="Arial"/>
          <w:b/>
          <w:bCs/>
          <w:iCs/>
          <w:lang w:eastAsia="sl-SI"/>
        </w:rPr>
        <w:t xml:space="preserve"> ZA DOBRO IZVEDBO POSLA</w:t>
      </w:r>
      <w:r w:rsidRPr="00270037">
        <w:rPr>
          <w:rFonts w:ascii="Arial" w:eastAsia="Times New Roman" w:hAnsi="Arial" w:cs="Arial"/>
          <w:b/>
          <w:bCs/>
          <w:iCs/>
          <w:lang w:eastAsia="sl-SI"/>
        </w:rPr>
        <w:t xml:space="preserve"> </w:t>
      </w:r>
    </w:p>
    <w:p w14:paraId="4C10B945" w14:textId="77777777" w:rsidR="00B13634" w:rsidRPr="00270037" w:rsidRDefault="00B13634" w:rsidP="00B13634">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38A06681" w14:textId="77777777" w:rsidR="00B13634" w:rsidRPr="00571C82" w:rsidRDefault="00B13634" w:rsidP="00B13634">
      <w:pPr>
        <w:shd w:val="clear" w:color="auto" w:fill="FFFFFF"/>
        <w:spacing w:after="0" w:line="260" w:lineRule="atLeast"/>
        <w:jc w:val="both"/>
        <w:rPr>
          <w:rFonts w:ascii="Arial" w:eastAsia="Times New Roman" w:hAnsi="Arial" w:cs="Arial"/>
          <w:iCs/>
          <w:sz w:val="12"/>
          <w:szCs w:val="12"/>
          <w:lang w:eastAsia="sl-SI"/>
        </w:rPr>
      </w:pPr>
    </w:p>
    <w:p w14:paraId="7C8945EA" w14:textId="3FA34932" w:rsidR="00B13634" w:rsidRPr="005F2567" w:rsidRDefault="00B13634" w:rsidP="00B13634">
      <w:pPr>
        <w:spacing w:after="0" w:line="240" w:lineRule="auto"/>
        <w:jc w:val="both"/>
        <w:rPr>
          <w:rFonts w:ascii="Arial" w:eastAsia="Times New Roman" w:hAnsi="Arial" w:cs="Times New Roman"/>
          <w:lang w:eastAsia="sl-SI"/>
        </w:rPr>
      </w:pPr>
      <w:r w:rsidRPr="005F2567">
        <w:rPr>
          <w:rFonts w:ascii="Arial" w:eastAsia="Times New Roman" w:hAnsi="Arial" w:cs="Arial"/>
          <w:iCs/>
          <w:sz w:val="20"/>
          <w:szCs w:val="20"/>
          <w:lang w:eastAsia="sl-SI"/>
        </w:rPr>
        <w:t xml:space="preserve">Zakoniti zastopnik oz. pooblaščenec ponudnika ______________________ brezpogojno in nepreklicno izjavljam, da pooblaščam naročnika </w:t>
      </w:r>
      <w:r w:rsidRPr="005F2567">
        <w:rPr>
          <w:rFonts w:ascii="Arial" w:eastAsia="Times New Roman" w:hAnsi="Arial" w:cs="Arial"/>
          <w:b/>
          <w:sz w:val="20"/>
          <w:szCs w:val="20"/>
          <w:lang w:eastAsia="sl-SI"/>
        </w:rPr>
        <w:t xml:space="preserve">Komunalo Radovljica, d. o. o., Ljubljanska cesta 27, 4240 Radovljica, </w:t>
      </w:r>
      <w:r w:rsidRPr="005F2567">
        <w:rPr>
          <w:rFonts w:ascii="Arial" w:eastAsia="Times New Roman" w:hAnsi="Arial" w:cs="Arial"/>
          <w:iCs/>
          <w:sz w:val="20"/>
          <w:szCs w:val="20"/>
          <w:lang w:eastAsia="sl-SI"/>
        </w:rPr>
        <w:t>da lahko podpisano bianco menico, ki je bila izročena kot zavarovanje za dobro izvedbo posla za javno naročilo za</w:t>
      </w:r>
      <w:bookmarkStart w:id="6" w:name="_Hlk521662767"/>
      <w:r w:rsidRPr="005F2567">
        <w:rPr>
          <w:rFonts w:ascii="Arial" w:eastAsia="Times New Roman" w:hAnsi="Arial" w:cs="Arial"/>
          <w:iCs/>
          <w:sz w:val="20"/>
          <w:szCs w:val="20"/>
          <w:lang w:eastAsia="sl-SI"/>
        </w:rPr>
        <w:t xml:space="preserve"> </w:t>
      </w:r>
      <w:bookmarkEnd w:id="6"/>
      <w:r w:rsidRPr="005F2567">
        <w:rPr>
          <w:rStyle w:val="pikice---manje"/>
          <w:rFonts w:ascii="Arial" w:hAnsi="Arial" w:cs="Arial"/>
          <w:iCs/>
          <w:sz w:val="20"/>
          <w:szCs w:val="20"/>
        </w:rPr>
        <w:t>JN04/2024 – Prevzem in obdelava dehidriranega blata s Centralne čistilne naprave Radovljica</w:t>
      </w:r>
      <w:r w:rsidRPr="005F2567">
        <w:rPr>
          <w:rFonts w:ascii="Arial" w:eastAsia="Times New Roman" w:hAnsi="Arial" w:cs="Arial"/>
          <w:iCs/>
          <w:sz w:val="20"/>
          <w:szCs w:val="20"/>
          <w:lang w:eastAsia="sl-SI"/>
        </w:rPr>
        <w:t xml:space="preserve">, objavljeno na Portalu JN pod št. objave št JN_________________ dne _____________, skladno z določili dokumentacije v zvezi z oddajo javnega naročila in ponudbe za predmetno javno naročilo, brez poprejšnjega obvestila izpolni v vseh neizpolnjenih delih za znesek v višini </w:t>
      </w:r>
      <w:r w:rsidRPr="005F2567">
        <w:rPr>
          <w:rFonts w:ascii="Arial" w:eastAsia="Times New Roman" w:hAnsi="Arial" w:cs="Times New Roman"/>
          <w:sz w:val="20"/>
          <w:szCs w:val="20"/>
          <w:lang w:eastAsia="sl-SI"/>
        </w:rPr>
        <w:t>_______________________</w:t>
      </w:r>
      <w:r w:rsidRPr="005F2567">
        <w:rPr>
          <w:rFonts w:ascii="Arial" w:eastAsia="Times New Roman" w:hAnsi="Arial" w:cs="Arial"/>
          <w:iCs/>
          <w:sz w:val="20"/>
          <w:szCs w:val="20"/>
          <w:lang w:eastAsia="sl-SI"/>
        </w:rPr>
        <w:t>.</w:t>
      </w:r>
    </w:p>
    <w:p w14:paraId="394C2728" w14:textId="77777777" w:rsidR="00B13634" w:rsidRPr="005F2567" w:rsidRDefault="00B13634" w:rsidP="00B13634">
      <w:pPr>
        <w:spacing w:after="0" w:line="240" w:lineRule="auto"/>
        <w:jc w:val="both"/>
        <w:rPr>
          <w:rFonts w:ascii="Arial" w:eastAsia="Times New Roman" w:hAnsi="Arial" w:cs="Arial"/>
          <w:b/>
          <w:sz w:val="12"/>
          <w:szCs w:val="12"/>
          <w:lang w:eastAsia="sl-SI"/>
        </w:rPr>
      </w:pPr>
    </w:p>
    <w:p w14:paraId="3986FAD4" w14:textId="77777777" w:rsidR="00B13634" w:rsidRPr="00571C82" w:rsidRDefault="00B13634" w:rsidP="00B13634">
      <w:pPr>
        <w:shd w:val="clear" w:color="auto" w:fill="FFFFFF"/>
        <w:spacing w:after="0" w:line="240" w:lineRule="auto"/>
        <w:jc w:val="both"/>
        <w:rPr>
          <w:rFonts w:ascii="Arial" w:eastAsia="Times New Roman" w:hAnsi="Arial" w:cs="Arial"/>
          <w:iCs/>
          <w:sz w:val="20"/>
          <w:szCs w:val="20"/>
          <w:lang w:eastAsia="sl-SI"/>
        </w:rPr>
      </w:pPr>
      <w:r w:rsidRPr="005F2567">
        <w:rPr>
          <w:rFonts w:ascii="Arial" w:eastAsia="Times New Roman" w:hAnsi="Arial" w:cs="Arial"/>
          <w:iCs/>
          <w:sz w:val="20"/>
          <w:szCs w:val="20"/>
          <w:lang w:eastAsia="sl-SI"/>
        </w:rPr>
        <w:t xml:space="preserve">Ponudnik se odreka vsem ugovorom proti tako izpolnjeni menici in se zavezuje menico plačati, ko </w:t>
      </w:r>
      <w:r w:rsidRPr="00571C82">
        <w:rPr>
          <w:rFonts w:ascii="Arial" w:eastAsia="Times New Roman" w:hAnsi="Arial" w:cs="Arial"/>
          <w:iCs/>
          <w:sz w:val="20"/>
          <w:szCs w:val="20"/>
          <w:lang w:eastAsia="sl-SI"/>
        </w:rPr>
        <w:t>dospe. Menični znesek se nakaže na račun naročnika, v korist transakcijskega računa Komunale Radovljica d.o.o., številka: SI56 0700 0000 0008 529, odprtem pri Gorenjski banki.</w:t>
      </w:r>
    </w:p>
    <w:p w14:paraId="0A5173EE" w14:textId="77777777" w:rsidR="00B13634" w:rsidRPr="00571C82" w:rsidRDefault="00B13634" w:rsidP="00B13634">
      <w:pPr>
        <w:shd w:val="clear" w:color="auto" w:fill="FFFFFF"/>
        <w:spacing w:after="0" w:line="240" w:lineRule="auto"/>
        <w:jc w:val="both"/>
        <w:rPr>
          <w:rFonts w:ascii="Arial" w:eastAsia="Times New Roman" w:hAnsi="Arial" w:cs="Arial"/>
          <w:iCs/>
          <w:sz w:val="12"/>
          <w:szCs w:val="12"/>
          <w:lang w:eastAsia="sl-SI"/>
        </w:rPr>
      </w:pPr>
    </w:p>
    <w:p w14:paraId="71D92DED" w14:textId="77777777" w:rsidR="00B13634" w:rsidRPr="00571C82" w:rsidRDefault="00B13634" w:rsidP="00B13634">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33C3CD57" w14:textId="77777777" w:rsidR="00B13634" w:rsidRPr="00571C82" w:rsidRDefault="00B13634" w:rsidP="00B13634">
      <w:pPr>
        <w:shd w:val="clear" w:color="auto" w:fill="FFFFFF"/>
        <w:spacing w:after="0" w:line="240" w:lineRule="auto"/>
        <w:jc w:val="both"/>
        <w:rPr>
          <w:rFonts w:ascii="Arial" w:eastAsia="Times New Roman" w:hAnsi="Arial" w:cs="Arial"/>
          <w:iCs/>
          <w:sz w:val="12"/>
          <w:szCs w:val="12"/>
          <w:lang w:eastAsia="sl-SI"/>
        </w:rPr>
      </w:pPr>
    </w:p>
    <w:p w14:paraId="79A96056" w14:textId="77777777" w:rsidR="00B13634" w:rsidRPr="00571C82" w:rsidRDefault="00B13634" w:rsidP="00B13634">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Ponudnik hkrati POOBLAŠČAM naročnika</w:t>
      </w:r>
      <w:r w:rsidRPr="00571C82">
        <w:rPr>
          <w:rFonts w:ascii="Times New Roman" w:eastAsia="Times New Roman" w:hAnsi="Times New Roman" w:cs="Times New Roman"/>
          <w:sz w:val="20"/>
          <w:szCs w:val="20"/>
          <w:lang w:eastAsia="sl-SI"/>
        </w:rPr>
        <w:t xml:space="preserve"> </w:t>
      </w:r>
      <w:r w:rsidRPr="00571C82">
        <w:rPr>
          <w:rFonts w:ascii="Arial" w:eastAsia="Times New Roman" w:hAnsi="Arial" w:cs="Arial"/>
          <w:b/>
          <w:bCs/>
          <w:iCs/>
          <w:sz w:val="20"/>
          <w:szCs w:val="20"/>
          <w:lang w:eastAsia="sl-SI"/>
        </w:rPr>
        <w:t xml:space="preserve">Komunalo Radovljica, d. o. o., Ljubljanska cesta 27, 4240 Radovljica, </w:t>
      </w:r>
      <w:r w:rsidRPr="00571C82">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571C82">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71E1CC5C" w14:textId="77777777" w:rsidR="00B13634" w:rsidRPr="00571C82" w:rsidRDefault="00B13634" w:rsidP="00B13634">
      <w:pPr>
        <w:shd w:val="clear" w:color="auto" w:fill="FFFFFF"/>
        <w:spacing w:after="0" w:line="260" w:lineRule="atLeast"/>
        <w:jc w:val="both"/>
        <w:rPr>
          <w:rFonts w:ascii="Arial" w:eastAsia="Times New Roman" w:hAnsi="Arial" w:cs="Arial"/>
          <w:iCs/>
          <w:sz w:val="12"/>
          <w:szCs w:val="12"/>
          <w:lang w:eastAsia="sl-SI"/>
        </w:rPr>
      </w:pPr>
    </w:p>
    <w:tbl>
      <w:tblPr>
        <w:tblStyle w:val="Tabelamrea"/>
        <w:tblW w:w="0" w:type="auto"/>
        <w:tblLook w:val="04A0" w:firstRow="1" w:lastRow="0" w:firstColumn="1" w:lastColumn="0" w:noHBand="0" w:noVBand="1"/>
      </w:tblPr>
      <w:tblGrid>
        <w:gridCol w:w="2802"/>
        <w:gridCol w:w="3543"/>
        <w:gridCol w:w="2865"/>
      </w:tblGrid>
      <w:tr w:rsidR="009855A0" w:rsidRPr="00E60FC3" w14:paraId="4442FF04" w14:textId="77777777" w:rsidTr="00375DF8">
        <w:trPr>
          <w:trHeight w:val="397"/>
        </w:trPr>
        <w:tc>
          <w:tcPr>
            <w:tcW w:w="2802" w:type="dxa"/>
            <w:shd w:val="clear" w:color="auto" w:fill="009999"/>
          </w:tcPr>
          <w:p w14:paraId="7AFCFA7D" w14:textId="77777777" w:rsidR="009855A0" w:rsidRPr="009951F0" w:rsidRDefault="009855A0" w:rsidP="00375DF8">
            <w:pPr>
              <w:jc w:val="center"/>
              <w:rPr>
                <w:rFonts w:ascii="Arial" w:eastAsia="Times New Roman" w:hAnsi="Arial" w:cs="Arial"/>
                <w:b/>
                <w:color w:val="FFFFFF" w:themeColor="background1"/>
                <w:sz w:val="20"/>
                <w:szCs w:val="20"/>
                <w:lang w:eastAsia="sl-SI"/>
              </w:rPr>
            </w:pPr>
            <w:r w:rsidRPr="009951F0">
              <w:rPr>
                <w:rFonts w:ascii="Arial" w:eastAsia="Times New Roman" w:hAnsi="Arial" w:cs="Arial"/>
                <w:b/>
                <w:color w:val="FFFFFF" w:themeColor="background1"/>
                <w:sz w:val="20"/>
                <w:szCs w:val="20"/>
                <w:lang w:eastAsia="sl-SI"/>
              </w:rPr>
              <w:t>Banka</w:t>
            </w:r>
          </w:p>
        </w:tc>
        <w:tc>
          <w:tcPr>
            <w:tcW w:w="3543" w:type="dxa"/>
            <w:shd w:val="clear" w:color="auto" w:fill="009999"/>
          </w:tcPr>
          <w:p w14:paraId="56229268" w14:textId="77777777" w:rsidR="009855A0" w:rsidRPr="009951F0" w:rsidRDefault="009855A0" w:rsidP="00375DF8">
            <w:pPr>
              <w:jc w:val="center"/>
              <w:rPr>
                <w:rFonts w:ascii="Arial" w:eastAsia="Times New Roman" w:hAnsi="Arial" w:cs="Arial"/>
                <w:b/>
                <w:color w:val="FFFFFF" w:themeColor="background1"/>
                <w:sz w:val="20"/>
                <w:szCs w:val="20"/>
                <w:lang w:eastAsia="sl-SI"/>
              </w:rPr>
            </w:pPr>
            <w:r w:rsidRPr="009951F0">
              <w:rPr>
                <w:rFonts w:ascii="Arial" w:eastAsia="Times New Roman" w:hAnsi="Arial" w:cs="Arial"/>
                <w:b/>
                <w:color w:val="FFFFFF" w:themeColor="background1"/>
                <w:sz w:val="20"/>
                <w:szCs w:val="20"/>
                <w:lang w:eastAsia="sl-SI"/>
              </w:rPr>
              <w:t>Enota in naslov</w:t>
            </w:r>
          </w:p>
        </w:tc>
        <w:tc>
          <w:tcPr>
            <w:tcW w:w="2865" w:type="dxa"/>
            <w:shd w:val="clear" w:color="auto" w:fill="009999"/>
          </w:tcPr>
          <w:p w14:paraId="07578982" w14:textId="77777777" w:rsidR="009855A0" w:rsidRPr="009951F0" w:rsidRDefault="009855A0" w:rsidP="00375DF8">
            <w:pPr>
              <w:jc w:val="center"/>
              <w:rPr>
                <w:rFonts w:ascii="Arial" w:eastAsia="Times New Roman" w:hAnsi="Arial" w:cs="Arial"/>
                <w:b/>
                <w:color w:val="FFFFFF" w:themeColor="background1"/>
                <w:sz w:val="20"/>
                <w:szCs w:val="20"/>
                <w:lang w:eastAsia="sl-SI"/>
              </w:rPr>
            </w:pPr>
            <w:r w:rsidRPr="009951F0">
              <w:rPr>
                <w:rFonts w:ascii="Arial" w:eastAsia="Times New Roman" w:hAnsi="Arial" w:cs="Arial"/>
                <w:b/>
                <w:color w:val="FFFFFF" w:themeColor="background1"/>
                <w:sz w:val="20"/>
                <w:szCs w:val="20"/>
                <w:lang w:eastAsia="sl-SI"/>
              </w:rPr>
              <w:t>Št. transakcijskega računa</w:t>
            </w:r>
          </w:p>
        </w:tc>
      </w:tr>
      <w:tr w:rsidR="009855A0" w:rsidRPr="00E60FC3" w14:paraId="6469B95E" w14:textId="77777777" w:rsidTr="00375DF8">
        <w:trPr>
          <w:trHeight w:val="397"/>
        </w:trPr>
        <w:tc>
          <w:tcPr>
            <w:tcW w:w="2802" w:type="dxa"/>
          </w:tcPr>
          <w:p w14:paraId="593E1E88"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3F263EB1"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393FECBC"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r>
      <w:tr w:rsidR="009855A0" w:rsidRPr="00E60FC3" w14:paraId="3E25741A" w14:textId="77777777" w:rsidTr="00375DF8">
        <w:trPr>
          <w:trHeight w:val="397"/>
        </w:trPr>
        <w:tc>
          <w:tcPr>
            <w:tcW w:w="2802" w:type="dxa"/>
          </w:tcPr>
          <w:p w14:paraId="46F93985"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62206C25"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10E1B690"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r>
      <w:tr w:rsidR="009855A0" w:rsidRPr="00E60FC3" w14:paraId="69115E16" w14:textId="77777777" w:rsidTr="00375DF8">
        <w:trPr>
          <w:trHeight w:val="397"/>
        </w:trPr>
        <w:tc>
          <w:tcPr>
            <w:tcW w:w="2802" w:type="dxa"/>
          </w:tcPr>
          <w:p w14:paraId="3DE3CF5B"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c>
          <w:tcPr>
            <w:tcW w:w="3543" w:type="dxa"/>
          </w:tcPr>
          <w:p w14:paraId="67969B97"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c>
          <w:tcPr>
            <w:tcW w:w="2865" w:type="dxa"/>
          </w:tcPr>
          <w:p w14:paraId="17DBDF47" w14:textId="77777777" w:rsidR="009855A0" w:rsidRPr="00E60FC3" w:rsidRDefault="009855A0" w:rsidP="00375DF8">
            <w:pPr>
              <w:pStyle w:val="besedilo---italic-odmik-spodaj"/>
              <w:spacing w:before="0" w:beforeAutospacing="0" w:after="0" w:afterAutospacing="0" w:line="260" w:lineRule="atLeast"/>
              <w:jc w:val="both"/>
              <w:rPr>
                <w:rFonts w:ascii="Arial" w:hAnsi="Arial" w:cs="Arial"/>
                <w:iCs/>
                <w:sz w:val="20"/>
                <w:szCs w:val="20"/>
              </w:rPr>
            </w:pPr>
          </w:p>
        </w:tc>
      </w:tr>
    </w:tbl>
    <w:p w14:paraId="5ED60118" w14:textId="77777777" w:rsidR="00B13634" w:rsidRPr="00571C82" w:rsidRDefault="00B13634" w:rsidP="00B13634">
      <w:pPr>
        <w:shd w:val="clear" w:color="auto" w:fill="FFFFFF"/>
        <w:spacing w:after="0" w:line="260" w:lineRule="atLeast"/>
        <w:jc w:val="both"/>
        <w:rPr>
          <w:rFonts w:ascii="Arial" w:eastAsia="Times New Roman" w:hAnsi="Arial" w:cs="Arial"/>
          <w:iCs/>
          <w:sz w:val="12"/>
          <w:szCs w:val="12"/>
          <w:lang w:eastAsia="sl-SI"/>
        </w:rPr>
      </w:pPr>
    </w:p>
    <w:p w14:paraId="52F4CE0F" w14:textId="77777777" w:rsidR="00B13634" w:rsidRPr="00571C82" w:rsidRDefault="00B13634" w:rsidP="00B13634">
      <w:pPr>
        <w:shd w:val="clear" w:color="auto" w:fill="FFFFFF"/>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491F536" w14:textId="77777777" w:rsidR="00B13634" w:rsidRPr="00571C82" w:rsidRDefault="00B13634" w:rsidP="00B13634">
      <w:pPr>
        <w:spacing w:after="0" w:line="240" w:lineRule="auto"/>
        <w:jc w:val="both"/>
        <w:rPr>
          <w:rFonts w:ascii="Arial" w:eastAsia="Times New Roman" w:hAnsi="Arial" w:cs="Arial"/>
          <w:iCs/>
          <w:sz w:val="12"/>
          <w:szCs w:val="12"/>
          <w:lang w:eastAsia="sl-SI"/>
        </w:rPr>
      </w:pPr>
    </w:p>
    <w:p w14:paraId="3E78D157" w14:textId="77777777" w:rsidR="00B13634" w:rsidRPr="00571C82" w:rsidRDefault="00B13634" w:rsidP="00B13634">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Ponujeno finančno zavarovanje za dobro izvedbo posla velja še 30 dni po preteku pogodbenega roka, to je do _______________.</w:t>
      </w:r>
    </w:p>
    <w:p w14:paraId="3C03BD57" w14:textId="77777777" w:rsidR="00B13634" w:rsidRPr="00571C82" w:rsidRDefault="00B13634" w:rsidP="00B13634">
      <w:pPr>
        <w:spacing w:after="0" w:line="240" w:lineRule="auto"/>
        <w:jc w:val="both"/>
        <w:rPr>
          <w:rFonts w:ascii="Arial" w:eastAsia="Times New Roman" w:hAnsi="Arial" w:cs="Arial"/>
          <w:iCs/>
          <w:sz w:val="20"/>
          <w:szCs w:val="20"/>
          <w:lang w:eastAsia="sl-SI"/>
        </w:rPr>
      </w:pPr>
    </w:p>
    <w:p w14:paraId="76837810" w14:textId="77777777" w:rsidR="00B13634" w:rsidRPr="00571C82" w:rsidRDefault="00B13634" w:rsidP="00B13634">
      <w:pPr>
        <w:spacing w:after="0" w:line="240" w:lineRule="auto"/>
        <w:jc w:val="both"/>
        <w:rPr>
          <w:rFonts w:ascii="Arial" w:eastAsia="Times New Roman" w:hAnsi="Arial" w:cs="Arial"/>
          <w:iCs/>
          <w:sz w:val="20"/>
          <w:szCs w:val="20"/>
          <w:lang w:eastAsia="sl-SI"/>
        </w:rPr>
      </w:pPr>
      <w:r w:rsidRPr="00571C82">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2CA1E644" w14:textId="77777777" w:rsidR="00B13634" w:rsidRDefault="00B13634" w:rsidP="00B13634">
      <w:pPr>
        <w:spacing w:after="0" w:line="260" w:lineRule="atLeast"/>
        <w:jc w:val="both"/>
        <w:rPr>
          <w:rFonts w:ascii="Arial" w:eastAsia="Times New Roman" w:hAnsi="Arial" w:cs="Arial"/>
          <w:iCs/>
          <w:sz w:val="20"/>
          <w:szCs w:val="20"/>
          <w:lang w:eastAsia="sl-SI"/>
        </w:rPr>
      </w:pPr>
    </w:p>
    <w:p w14:paraId="5D5B1CB1" w14:textId="77777777" w:rsidR="0067290F" w:rsidRPr="00571C82" w:rsidRDefault="0067290F" w:rsidP="00B13634">
      <w:pPr>
        <w:spacing w:after="0" w:line="260" w:lineRule="atLeast"/>
        <w:jc w:val="both"/>
        <w:rPr>
          <w:rFonts w:ascii="Arial" w:eastAsia="Times New Roman"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B13634" w:rsidRPr="00A87817" w14:paraId="31B63C66" w14:textId="77777777" w:rsidTr="00375DF8">
        <w:tc>
          <w:tcPr>
            <w:tcW w:w="2802" w:type="dxa"/>
          </w:tcPr>
          <w:p w14:paraId="5A0B7A45" w14:textId="77777777" w:rsidR="00B13634" w:rsidRPr="00A87817" w:rsidRDefault="00B13634" w:rsidP="00375DF8">
            <w:pPr>
              <w:spacing w:line="240" w:lineRule="exact"/>
              <w:rPr>
                <w:rFonts w:ascii="Arial" w:hAnsi="Arial" w:cs="Arial"/>
                <w:bCs/>
                <w:sz w:val="20"/>
                <w:szCs w:val="20"/>
              </w:rPr>
            </w:pPr>
          </w:p>
        </w:tc>
        <w:tc>
          <w:tcPr>
            <w:tcW w:w="2693" w:type="dxa"/>
          </w:tcPr>
          <w:p w14:paraId="055E926B" w14:textId="074DB566" w:rsidR="00B13634" w:rsidRPr="00A87817" w:rsidRDefault="00B13634" w:rsidP="00375DF8">
            <w:pPr>
              <w:spacing w:line="240" w:lineRule="exact"/>
              <w:jc w:val="center"/>
              <w:rPr>
                <w:rFonts w:ascii="Arial" w:hAnsi="Arial" w:cs="Arial"/>
                <w:bCs/>
                <w:sz w:val="20"/>
                <w:szCs w:val="20"/>
              </w:rPr>
            </w:pPr>
          </w:p>
        </w:tc>
        <w:tc>
          <w:tcPr>
            <w:tcW w:w="3715" w:type="dxa"/>
          </w:tcPr>
          <w:p w14:paraId="1823D52F" w14:textId="77777777" w:rsidR="00B13634" w:rsidRPr="00A87817" w:rsidRDefault="00B13634" w:rsidP="00375DF8">
            <w:pPr>
              <w:spacing w:line="240" w:lineRule="exact"/>
              <w:jc w:val="center"/>
              <w:rPr>
                <w:rFonts w:ascii="Arial" w:hAnsi="Arial" w:cs="Arial"/>
                <w:bCs/>
                <w:sz w:val="20"/>
                <w:szCs w:val="20"/>
              </w:rPr>
            </w:pPr>
            <w:r>
              <w:rPr>
                <w:rFonts w:ascii="Arial" w:hAnsi="Arial" w:cs="Arial"/>
                <w:bCs/>
                <w:sz w:val="20"/>
                <w:szCs w:val="20"/>
              </w:rPr>
              <w:t>P</w:t>
            </w:r>
            <w:r w:rsidRPr="00A87817">
              <w:rPr>
                <w:rFonts w:ascii="Arial" w:hAnsi="Arial" w:cs="Arial"/>
                <w:bCs/>
                <w:sz w:val="20"/>
                <w:szCs w:val="20"/>
              </w:rPr>
              <w:t xml:space="preserve">odpis </w:t>
            </w:r>
            <w:r>
              <w:rPr>
                <w:rFonts w:ascii="Arial" w:hAnsi="Arial" w:cs="Arial"/>
                <w:bCs/>
                <w:sz w:val="20"/>
                <w:szCs w:val="20"/>
              </w:rPr>
              <w:t>zakonitega zastopnika izdajatelja</w:t>
            </w:r>
            <w:r w:rsidRPr="00A87817">
              <w:rPr>
                <w:rFonts w:ascii="Arial" w:hAnsi="Arial" w:cs="Arial"/>
                <w:bCs/>
                <w:sz w:val="20"/>
                <w:szCs w:val="20"/>
              </w:rPr>
              <w:t>:</w:t>
            </w:r>
          </w:p>
        </w:tc>
      </w:tr>
      <w:tr w:rsidR="00B13634" w:rsidRPr="00A87817" w14:paraId="64B9B0F3" w14:textId="77777777" w:rsidTr="00375DF8">
        <w:tc>
          <w:tcPr>
            <w:tcW w:w="2802" w:type="dxa"/>
          </w:tcPr>
          <w:p w14:paraId="3737E41B" w14:textId="77777777" w:rsidR="00B13634" w:rsidRPr="00A87817" w:rsidRDefault="00B13634" w:rsidP="00375DF8">
            <w:pPr>
              <w:spacing w:line="240" w:lineRule="exact"/>
              <w:rPr>
                <w:rFonts w:ascii="Arial" w:hAnsi="Arial" w:cs="Arial"/>
                <w:bCs/>
                <w:sz w:val="20"/>
                <w:szCs w:val="20"/>
              </w:rPr>
            </w:pPr>
          </w:p>
        </w:tc>
        <w:tc>
          <w:tcPr>
            <w:tcW w:w="2693" w:type="dxa"/>
          </w:tcPr>
          <w:p w14:paraId="7636AB7C" w14:textId="77777777" w:rsidR="00B13634" w:rsidRPr="00A87817" w:rsidRDefault="00B13634" w:rsidP="00375DF8">
            <w:pPr>
              <w:spacing w:line="240" w:lineRule="exact"/>
              <w:rPr>
                <w:rFonts w:ascii="Arial" w:hAnsi="Arial" w:cs="Arial"/>
                <w:bCs/>
                <w:sz w:val="20"/>
                <w:szCs w:val="20"/>
              </w:rPr>
            </w:pPr>
          </w:p>
        </w:tc>
        <w:tc>
          <w:tcPr>
            <w:tcW w:w="3715" w:type="dxa"/>
          </w:tcPr>
          <w:p w14:paraId="2A5D9F6C" w14:textId="77777777" w:rsidR="00B13634" w:rsidRPr="00A87817" w:rsidRDefault="00B13634" w:rsidP="00375DF8">
            <w:pPr>
              <w:spacing w:line="240" w:lineRule="exact"/>
              <w:rPr>
                <w:rFonts w:ascii="Arial" w:hAnsi="Arial" w:cs="Arial"/>
                <w:bCs/>
                <w:sz w:val="20"/>
                <w:szCs w:val="20"/>
              </w:rPr>
            </w:pPr>
          </w:p>
        </w:tc>
      </w:tr>
      <w:tr w:rsidR="00B13634" w:rsidRPr="00A87817" w14:paraId="118F03A3" w14:textId="77777777" w:rsidTr="00375DF8">
        <w:tc>
          <w:tcPr>
            <w:tcW w:w="2802" w:type="dxa"/>
          </w:tcPr>
          <w:p w14:paraId="42C63564" w14:textId="77777777" w:rsidR="00B13634" w:rsidRPr="00A87817" w:rsidRDefault="00B13634" w:rsidP="00375DF8">
            <w:pPr>
              <w:spacing w:line="240" w:lineRule="exact"/>
              <w:rPr>
                <w:rFonts w:ascii="Arial" w:hAnsi="Arial" w:cs="Arial"/>
                <w:bCs/>
                <w:sz w:val="20"/>
                <w:szCs w:val="20"/>
              </w:rPr>
            </w:pPr>
          </w:p>
        </w:tc>
        <w:tc>
          <w:tcPr>
            <w:tcW w:w="2693" w:type="dxa"/>
          </w:tcPr>
          <w:p w14:paraId="48FB125F" w14:textId="77777777" w:rsidR="00B13634" w:rsidRPr="00A87817" w:rsidRDefault="00B13634" w:rsidP="00375DF8">
            <w:pPr>
              <w:spacing w:line="240" w:lineRule="exact"/>
              <w:rPr>
                <w:rFonts w:ascii="Arial" w:hAnsi="Arial" w:cs="Arial"/>
                <w:bCs/>
                <w:sz w:val="20"/>
                <w:szCs w:val="20"/>
              </w:rPr>
            </w:pPr>
          </w:p>
        </w:tc>
        <w:tc>
          <w:tcPr>
            <w:tcW w:w="3715" w:type="dxa"/>
            <w:tcBorders>
              <w:bottom w:val="single" w:sz="4" w:space="0" w:color="auto"/>
            </w:tcBorders>
          </w:tcPr>
          <w:p w14:paraId="62FCA691" w14:textId="77777777" w:rsidR="00B13634" w:rsidRPr="00A87817" w:rsidRDefault="00B13634" w:rsidP="00375DF8">
            <w:pPr>
              <w:spacing w:line="240" w:lineRule="exact"/>
              <w:rPr>
                <w:rFonts w:ascii="Arial" w:hAnsi="Arial" w:cs="Arial"/>
                <w:bCs/>
                <w:sz w:val="20"/>
                <w:szCs w:val="20"/>
              </w:rPr>
            </w:pPr>
          </w:p>
        </w:tc>
      </w:tr>
    </w:tbl>
    <w:p w14:paraId="368B3A77" w14:textId="77777777" w:rsidR="00B13634" w:rsidRPr="00571C82" w:rsidRDefault="00B13634" w:rsidP="00B13634">
      <w:pPr>
        <w:spacing w:after="0" w:line="260" w:lineRule="atLeast"/>
        <w:jc w:val="both"/>
        <w:rPr>
          <w:rFonts w:ascii="Arial" w:eastAsia="Times New Roman" w:hAnsi="Arial" w:cs="Arial"/>
          <w:b/>
          <w:bCs/>
          <w:sz w:val="20"/>
          <w:szCs w:val="20"/>
          <w:lang w:eastAsia="sl-SI"/>
        </w:rPr>
      </w:pPr>
    </w:p>
    <w:p w14:paraId="164EAE31" w14:textId="77777777" w:rsidR="00B13634" w:rsidRDefault="00B13634" w:rsidP="00B13634">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637D41CD" w14:textId="77777777" w:rsidR="00B13634" w:rsidRPr="00AD34FE" w:rsidRDefault="00B13634" w:rsidP="00B13634">
      <w:pPr>
        <w:pStyle w:val="Odstavekseznama"/>
        <w:numPr>
          <w:ilvl w:val="0"/>
          <w:numId w:val="36"/>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16FF5016" w14:textId="4CFCC05F" w:rsidR="009B156F" w:rsidRPr="00B13634" w:rsidRDefault="00B13634" w:rsidP="00B13634">
      <w:pPr>
        <w:spacing w:after="0"/>
        <w:ind w:firstLine="426"/>
        <w:rPr>
          <w:rFonts w:ascii="Arial" w:hAnsi="Arial" w:cs="Arial"/>
          <w:b/>
          <w:bCs/>
          <w:i/>
          <w:iCs/>
          <w:sz w:val="20"/>
          <w:szCs w:val="20"/>
          <w:lang w:eastAsia="sl-SI"/>
        </w:rPr>
      </w:pPr>
      <w:r w:rsidRPr="00AD34FE">
        <w:rPr>
          <w:rFonts w:ascii="Arial" w:hAnsi="Arial" w:cs="Arial"/>
          <w:b/>
          <w:bCs/>
          <w:i/>
          <w:iCs/>
          <w:sz w:val="20"/>
          <w:szCs w:val="20"/>
          <w:lang w:eastAsia="sl-SI"/>
        </w:rPr>
        <w:t xml:space="preserve">(se izroči ob podpisu pogodbe) </w:t>
      </w:r>
      <w:r w:rsidR="009B156F" w:rsidRPr="00E60FC3">
        <w:rPr>
          <w:rFonts w:ascii="Arial" w:eastAsia="Calibri" w:hAnsi="Arial" w:cs="Arial"/>
          <w:sz w:val="20"/>
          <w:szCs w:val="20"/>
        </w:rPr>
        <w:br w:type="page"/>
      </w:r>
    </w:p>
    <w:tbl>
      <w:tblPr>
        <w:tblStyle w:val="Tabelamrea"/>
        <w:tblW w:w="0" w:type="auto"/>
        <w:jc w:val="right"/>
        <w:shd w:val="clear" w:color="auto" w:fill="009999"/>
        <w:tblLook w:val="04A0" w:firstRow="1" w:lastRow="0" w:firstColumn="1" w:lastColumn="0" w:noHBand="0" w:noVBand="1"/>
      </w:tblPr>
      <w:tblGrid>
        <w:gridCol w:w="956"/>
      </w:tblGrid>
      <w:tr w:rsidR="007A4215" w:rsidRPr="00BD4681" w14:paraId="6F13514F" w14:textId="77777777" w:rsidTr="00F66905">
        <w:trPr>
          <w:jc w:val="right"/>
        </w:trPr>
        <w:tc>
          <w:tcPr>
            <w:tcW w:w="956" w:type="dxa"/>
            <w:shd w:val="clear" w:color="auto" w:fill="009999"/>
          </w:tcPr>
          <w:p w14:paraId="6F8F7F4B" w14:textId="0B808034" w:rsidR="007A4215" w:rsidRPr="00BD4681" w:rsidRDefault="007A4215" w:rsidP="00F66905">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5</w:t>
            </w:r>
          </w:p>
        </w:tc>
      </w:tr>
    </w:tbl>
    <w:p w14:paraId="0B6E0A5B" w14:textId="77777777" w:rsidR="006C39CB" w:rsidRPr="00E60FC3" w:rsidRDefault="006C39CB" w:rsidP="006C39CB">
      <w:pPr>
        <w:spacing w:after="0" w:line="240" w:lineRule="auto"/>
        <w:jc w:val="center"/>
        <w:rPr>
          <w:rFonts w:ascii="Arial" w:eastAsia="Times New Roman" w:hAnsi="Arial" w:cs="Arial"/>
          <w:lang w:eastAsia="sl-SI"/>
        </w:rPr>
      </w:pPr>
    </w:p>
    <w:p w14:paraId="179006A0" w14:textId="77777777" w:rsidR="006C39CB" w:rsidRPr="00E60FC3" w:rsidRDefault="006C39CB" w:rsidP="006C39CB">
      <w:pPr>
        <w:spacing w:after="0" w:line="240" w:lineRule="auto"/>
        <w:ind w:left="792"/>
        <w:jc w:val="center"/>
        <w:outlineLvl w:val="1"/>
        <w:rPr>
          <w:rFonts w:ascii="Arial" w:eastAsia="Times New Roman" w:hAnsi="Arial" w:cs="Arial"/>
          <w:b/>
          <w:i/>
          <w:sz w:val="24"/>
          <w:szCs w:val="24"/>
          <w:lang w:eastAsia="sl-SI"/>
        </w:rPr>
      </w:pPr>
      <w:r w:rsidRPr="00E60FC3">
        <w:rPr>
          <w:rFonts w:ascii="Arial" w:eastAsia="Times New Roman" w:hAnsi="Arial" w:cs="Arial"/>
          <w:b/>
          <w:sz w:val="24"/>
          <w:szCs w:val="24"/>
          <w:lang w:eastAsia="sl-SI"/>
        </w:rPr>
        <w:t>TEHNIČNE SPECIFIKACIJE IN OPIS STORITVE</w:t>
      </w:r>
    </w:p>
    <w:p w14:paraId="0B5AD922" w14:textId="77777777" w:rsidR="006C39CB" w:rsidRDefault="006C39CB" w:rsidP="006C39CB">
      <w:pPr>
        <w:spacing w:after="0" w:line="240" w:lineRule="auto"/>
        <w:rPr>
          <w:rFonts w:ascii="Arial" w:eastAsia="Times New Roman" w:hAnsi="Arial" w:cs="Arial"/>
          <w:lang w:eastAsia="sl-SI"/>
        </w:rPr>
      </w:pPr>
    </w:p>
    <w:p w14:paraId="4087DCEF" w14:textId="77777777" w:rsidR="00D91B34" w:rsidRPr="00E60FC3" w:rsidRDefault="00D91B34" w:rsidP="006C39CB">
      <w:pPr>
        <w:spacing w:after="0" w:line="240" w:lineRule="auto"/>
        <w:rPr>
          <w:rFonts w:ascii="Arial" w:eastAsia="Times New Roman" w:hAnsi="Arial" w:cs="Arial"/>
          <w:lang w:eastAsia="sl-SI"/>
        </w:rPr>
      </w:pPr>
    </w:p>
    <w:p w14:paraId="374898E3" w14:textId="77777777" w:rsidR="006C39CB" w:rsidRPr="00D91B34" w:rsidRDefault="006C39CB" w:rsidP="004149A5">
      <w:pPr>
        <w:numPr>
          <w:ilvl w:val="0"/>
          <w:numId w:val="16"/>
        </w:numPr>
        <w:spacing w:after="0" w:line="240" w:lineRule="auto"/>
        <w:outlineLvl w:val="1"/>
        <w:rPr>
          <w:rFonts w:ascii="Arial" w:eastAsia="Times New Roman" w:hAnsi="Arial" w:cs="Arial"/>
          <w:b/>
          <w:sz w:val="20"/>
          <w:szCs w:val="20"/>
          <w:lang w:eastAsia="sl-SI"/>
        </w:rPr>
      </w:pPr>
      <w:r w:rsidRPr="00D91B34">
        <w:rPr>
          <w:rFonts w:ascii="Arial" w:eastAsia="Times New Roman" w:hAnsi="Arial" w:cs="Arial"/>
          <w:b/>
          <w:sz w:val="20"/>
          <w:szCs w:val="20"/>
          <w:lang w:eastAsia="sl-SI"/>
        </w:rPr>
        <w:t xml:space="preserve">Predmet in </w:t>
      </w:r>
      <w:r w:rsidRPr="00D91B34">
        <w:rPr>
          <w:rFonts w:ascii="Arial" w:eastAsia="Times New Roman" w:hAnsi="Arial" w:cs="Arial"/>
          <w:b/>
          <w:i/>
          <w:sz w:val="20"/>
          <w:szCs w:val="20"/>
          <w:lang w:eastAsia="sl-SI"/>
        </w:rPr>
        <w:t>o</w:t>
      </w:r>
      <w:r w:rsidRPr="00D91B34">
        <w:rPr>
          <w:rFonts w:ascii="Arial" w:eastAsia="Times New Roman" w:hAnsi="Arial" w:cs="Arial"/>
          <w:b/>
          <w:sz w:val="20"/>
          <w:szCs w:val="20"/>
          <w:lang w:eastAsia="sl-SI"/>
        </w:rPr>
        <w:t>bseg javnega naročila</w:t>
      </w:r>
    </w:p>
    <w:p w14:paraId="771E0465" w14:textId="77777777" w:rsidR="006C39CB" w:rsidRPr="00D91B34" w:rsidRDefault="006C39CB" w:rsidP="006C39CB">
      <w:pPr>
        <w:tabs>
          <w:tab w:val="num" w:pos="999"/>
        </w:tabs>
        <w:spacing w:after="0" w:line="240" w:lineRule="auto"/>
        <w:outlineLvl w:val="1"/>
        <w:rPr>
          <w:rFonts w:ascii="Arial" w:eastAsia="Times New Roman" w:hAnsi="Arial" w:cs="Arial"/>
          <w:b/>
          <w:smallCaps/>
          <w:spacing w:val="5"/>
          <w:sz w:val="20"/>
          <w:szCs w:val="20"/>
          <w:lang w:eastAsia="sl-SI"/>
        </w:rPr>
      </w:pPr>
    </w:p>
    <w:p w14:paraId="559B7EEA" w14:textId="77777777" w:rsidR="006C39CB" w:rsidRPr="00D91B34" w:rsidRDefault="006C39CB" w:rsidP="006C39CB">
      <w:pPr>
        <w:spacing w:after="0" w:line="240" w:lineRule="auto"/>
        <w:contextualSpacing/>
        <w:rPr>
          <w:rFonts w:ascii="Arial" w:eastAsia="Times New Roman" w:hAnsi="Arial" w:cs="Arial"/>
          <w:sz w:val="20"/>
          <w:szCs w:val="20"/>
        </w:rPr>
      </w:pPr>
      <w:r w:rsidRPr="00D91B34">
        <w:rPr>
          <w:rFonts w:ascii="Arial" w:eastAsia="Times New Roman" w:hAnsi="Arial" w:cs="Arial"/>
          <w:b/>
          <w:sz w:val="20"/>
          <w:szCs w:val="20"/>
        </w:rPr>
        <w:t>Vrsta odpadka:</w:t>
      </w:r>
      <w:r w:rsidRPr="00D91B34">
        <w:rPr>
          <w:rFonts w:ascii="Arial" w:eastAsia="Times New Roman" w:hAnsi="Arial" w:cs="Arial"/>
          <w:sz w:val="20"/>
          <w:szCs w:val="20"/>
        </w:rPr>
        <w:t xml:space="preserve"> blato iz čistilnih naprav komunalnih odpadnih vod.</w:t>
      </w:r>
    </w:p>
    <w:p w14:paraId="4960CA52" w14:textId="77777777" w:rsidR="006C39CB" w:rsidRPr="00D91B34" w:rsidRDefault="006C39CB" w:rsidP="006C39CB">
      <w:pPr>
        <w:spacing w:after="0" w:line="240" w:lineRule="auto"/>
        <w:contextualSpacing/>
        <w:rPr>
          <w:rFonts w:ascii="Arial" w:eastAsia="Times New Roman" w:hAnsi="Arial" w:cs="Arial"/>
          <w:sz w:val="20"/>
          <w:szCs w:val="20"/>
        </w:rPr>
      </w:pPr>
      <w:r w:rsidRPr="00D91B34">
        <w:rPr>
          <w:rFonts w:ascii="Arial" w:eastAsia="Times New Roman" w:hAnsi="Arial" w:cs="Arial"/>
          <w:b/>
          <w:sz w:val="20"/>
          <w:szCs w:val="20"/>
        </w:rPr>
        <w:t xml:space="preserve">Klasifikacijska številka odpadka: </w:t>
      </w:r>
      <w:r w:rsidRPr="00D91B34">
        <w:rPr>
          <w:rFonts w:ascii="Arial" w:eastAsia="Times New Roman" w:hAnsi="Arial" w:cs="Arial"/>
          <w:sz w:val="20"/>
          <w:szCs w:val="20"/>
        </w:rPr>
        <w:t>19 08 05.</w:t>
      </w:r>
    </w:p>
    <w:p w14:paraId="213E9A89" w14:textId="144ADFCE" w:rsidR="006C39CB" w:rsidRPr="00D91B34" w:rsidRDefault="006C39CB" w:rsidP="006C39CB">
      <w:pPr>
        <w:spacing w:after="0" w:line="240" w:lineRule="auto"/>
        <w:contextualSpacing/>
        <w:rPr>
          <w:rFonts w:ascii="Arial" w:eastAsia="Times New Roman" w:hAnsi="Arial" w:cs="Arial"/>
          <w:sz w:val="20"/>
          <w:szCs w:val="20"/>
        </w:rPr>
      </w:pPr>
      <w:r w:rsidRPr="00D91B34">
        <w:rPr>
          <w:rFonts w:ascii="Arial" w:eastAsia="Times New Roman" w:hAnsi="Arial" w:cs="Arial"/>
          <w:b/>
          <w:sz w:val="20"/>
          <w:szCs w:val="20"/>
        </w:rPr>
        <w:t>Vsebnost suhe snovi v odpadku - blatu:</w:t>
      </w:r>
      <w:r w:rsidRPr="00D91B34">
        <w:rPr>
          <w:rFonts w:ascii="Arial" w:eastAsia="Times New Roman" w:hAnsi="Arial" w:cs="Arial"/>
          <w:sz w:val="20"/>
          <w:szCs w:val="20"/>
        </w:rPr>
        <w:t xml:space="preserve"> 21–25 %.</w:t>
      </w:r>
    </w:p>
    <w:p w14:paraId="79BB3F13" w14:textId="2F1B3791" w:rsidR="006C39CB" w:rsidRPr="00D91B34" w:rsidRDefault="006C39CB" w:rsidP="006C39CB">
      <w:pPr>
        <w:suppressAutoHyphens/>
        <w:autoSpaceDN w:val="0"/>
        <w:spacing w:after="0" w:line="240" w:lineRule="auto"/>
        <w:jc w:val="both"/>
        <w:textAlignment w:val="baseline"/>
        <w:rPr>
          <w:rFonts w:ascii="Arial" w:eastAsia="Times New Roman" w:hAnsi="Arial" w:cs="Arial"/>
          <w:sz w:val="20"/>
          <w:szCs w:val="20"/>
          <w:lang w:eastAsia="sl-SI"/>
        </w:rPr>
      </w:pPr>
      <w:r w:rsidRPr="009F3FCE">
        <w:rPr>
          <w:rFonts w:ascii="Arial" w:eastAsia="Times New Roman" w:hAnsi="Arial" w:cs="Arial"/>
          <w:b/>
          <w:sz w:val="20"/>
          <w:szCs w:val="20"/>
          <w:lang w:eastAsia="sl-SI"/>
        </w:rPr>
        <w:t>Lastnosti odpadka:</w:t>
      </w:r>
      <w:r w:rsidRPr="009F3FCE">
        <w:rPr>
          <w:rFonts w:ascii="Arial" w:eastAsia="Times New Roman" w:hAnsi="Arial" w:cs="Arial"/>
          <w:sz w:val="20"/>
          <w:szCs w:val="20"/>
          <w:lang w:eastAsia="sl-SI"/>
        </w:rPr>
        <w:t xml:space="preserve"> Priloga št. 1 RD: Analiza blata CČN Radovljica, </w:t>
      </w:r>
      <w:r w:rsidR="00291E25" w:rsidRPr="009F3FCE">
        <w:rPr>
          <w:rFonts w:ascii="Arial" w:eastAsia="Times New Roman" w:hAnsi="Arial" w:cs="Arial"/>
          <w:sz w:val="20"/>
          <w:szCs w:val="20"/>
          <w:lang w:eastAsia="sl-SI"/>
        </w:rPr>
        <w:t>januar</w:t>
      </w:r>
      <w:r w:rsidR="00B305AF" w:rsidRPr="009F3FCE">
        <w:rPr>
          <w:rFonts w:ascii="Arial" w:eastAsia="Times New Roman" w:hAnsi="Arial" w:cs="Arial"/>
          <w:sz w:val="20"/>
          <w:szCs w:val="20"/>
          <w:lang w:eastAsia="sl-SI"/>
        </w:rPr>
        <w:t xml:space="preserve"> 202</w:t>
      </w:r>
      <w:r w:rsidR="00291E25" w:rsidRPr="009F3FCE">
        <w:rPr>
          <w:rFonts w:ascii="Arial" w:eastAsia="Times New Roman" w:hAnsi="Arial" w:cs="Arial"/>
          <w:sz w:val="20"/>
          <w:szCs w:val="20"/>
          <w:lang w:eastAsia="sl-SI"/>
        </w:rPr>
        <w:t>1</w:t>
      </w:r>
    </w:p>
    <w:p w14:paraId="63D80E9B" w14:textId="77777777" w:rsidR="00291E25" w:rsidRPr="00D91B34" w:rsidRDefault="00291E25" w:rsidP="006C39CB">
      <w:pPr>
        <w:suppressAutoHyphens/>
        <w:autoSpaceDN w:val="0"/>
        <w:spacing w:after="0" w:line="240" w:lineRule="auto"/>
        <w:jc w:val="both"/>
        <w:textAlignment w:val="baseline"/>
        <w:rPr>
          <w:rFonts w:ascii="Arial" w:eastAsia="Times New Roman" w:hAnsi="Arial" w:cs="Arial"/>
          <w:sz w:val="20"/>
          <w:szCs w:val="20"/>
          <w:lang w:eastAsia="sl-SI"/>
        </w:rPr>
      </w:pPr>
    </w:p>
    <w:p w14:paraId="1F6FBCC8" w14:textId="54E62976" w:rsidR="006C39CB" w:rsidRPr="00D91B34" w:rsidRDefault="006C39CB" w:rsidP="006C39CB">
      <w:pPr>
        <w:spacing w:after="0" w:line="240" w:lineRule="auto"/>
        <w:contextualSpacing/>
        <w:rPr>
          <w:rFonts w:ascii="Arial" w:eastAsia="Times New Roman" w:hAnsi="Arial" w:cs="Arial"/>
          <w:sz w:val="20"/>
          <w:szCs w:val="20"/>
        </w:rPr>
      </w:pPr>
      <w:r w:rsidRPr="009F3FCE">
        <w:rPr>
          <w:rFonts w:ascii="Arial" w:eastAsia="Times New Roman" w:hAnsi="Arial" w:cs="Arial"/>
          <w:b/>
          <w:sz w:val="20"/>
          <w:szCs w:val="20"/>
        </w:rPr>
        <w:t>Okvirna količina odpadka:</w:t>
      </w:r>
      <w:r w:rsidRPr="009F3FCE">
        <w:rPr>
          <w:rFonts w:ascii="Arial" w:eastAsia="Times New Roman" w:hAnsi="Arial" w:cs="Arial"/>
          <w:sz w:val="20"/>
          <w:szCs w:val="20"/>
        </w:rPr>
        <w:t xml:space="preserve"> </w:t>
      </w:r>
      <w:r w:rsidR="009F3FCE" w:rsidRPr="009F3FCE">
        <w:rPr>
          <w:rFonts w:ascii="Arial" w:eastAsia="Times New Roman" w:hAnsi="Arial" w:cs="Arial"/>
          <w:sz w:val="20"/>
          <w:szCs w:val="20"/>
        </w:rPr>
        <w:t>1.100</w:t>
      </w:r>
      <w:r w:rsidRPr="009F3FCE">
        <w:rPr>
          <w:rFonts w:ascii="Arial" w:eastAsia="Times New Roman" w:hAnsi="Arial" w:cs="Arial"/>
          <w:sz w:val="20"/>
          <w:szCs w:val="20"/>
        </w:rPr>
        <w:t xml:space="preserve"> ton letno;</w:t>
      </w:r>
      <w:r w:rsidRPr="00D91B34">
        <w:rPr>
          <w:rFonts w:ascii="Arial" w:eastAsia="Times New Roman" w:hAnsi="Arial" w:cs="Arial"/>
          <w:sz w:val="20"/>
          <w:szCs w:val="20"/>
        </w:rPr>
        <w:t xml:space="preserve"> </w:t>
      </w:r>
    </w:p>
    <w:p w14:paraId="1CAA0852" w14:textId="0980BD08" w:rsidR="006C39CB" w:rsidRPr="00D91B34" w:rsidRDefault="006C39CB" w:rsidP="006C39CB">
      <w:pPr>
        <w:spacing w:after="0" w:line="240" w:lineRule="auto"/>
        <w:rPr>
          <w:rFonts w:ascii="Arial" w:eastAsia="Calibri" w:hAnsi="Arial" w:cs="Arial"/>
          <w:sz w:val="20"/>
          <w:szCs w:val="20"/>
        </w:rPr>
      </w:pPr>
      <w:r w:rsidRPr="00D91B34">
        <w:rPr>
          <w:rFonts w:ascii="Arial" w:eastAsia="Calibri" w:hAnsi="Arial" w:cs="Arial"/>
          <w:b/>
          <w:sz w:val="20"/>
          <w:szCs w:val="20"/>
        </w:rPr>
        <w:t>Frekvenca odvoza blata:</w:t>
      </w:r>
      <w:r w:rsidRPr="00D91B34">
        <w:rPr>
          <w:rFonts w:ascii="Arial" w:eastAsia="Calibri" w:hAnsi="Arial" w:cs="Arial"/>
          <w:sz w:val="20"/>
          <w:szCs w:val="20"/>
        </w:rPr>
        <w:t xml:space="preserve"> </w:t>
      </w:r>
      <w:r w:rsidRPr="00FD64A6">
        <w:rPr>
          <w:rFonts w:ascii="Arial" w:eastAsia="Calibri" w:hAnsi="Arial" w:cs="Arial"/>
          <w:sz w:val="20"/>
          <w:szCs w:val="20"/>
        </w:rPr>
        <w:t xml:space="preserve">običajno - </w:t>
      </w:r>
      <w:r w:rsidR="00FD64A6" w:rsidRPr="00FD64A6">
        <w:rPr>
          <w:rFonts w:ascii="Arial" w:eastAsia="Calibri" w:hAnsi="Arial" w:cs="Arial"/>
          <w:sz w:val="20"/>
          <w:szCs w:val="20"/>
        </w:rPr>
        <w:t>enkrat</w:t>
      </w:r>
      <w:r w:rsidRPr="00FD64A6">
        <w:rPr>
          <w:rFonts w:ascii="Arial" w:eastAsia="Calibri" w:hAnsi="Arial" w:cs="Arial"/>
          <w:sz w:val="20"/>
          <w:szCs w:val="20"/>
        </w:rPr>
        <w:t xml:space="preserve"> tedensko cca. 19 ton</w:t>
      </w:r>
      <w:r w:rsidR="00FD64A6" w:rsidRPr="00FD64A6">
        <w:rPr>
          <w:rFonts w:ascii="Arial" w:eastAsia="Calibri" w:hAnsi="Arial" w:cs="Arial"/>
          <w:sz w:val="20"/>
          <w:szCs w:val="20"/>
        </w:rPr>
        <w:t>, občasno - dvakrat tedensko cca. 19 ton.</w:t>
      </w:r>
    </w:p>
    <w:p w14:paraId="420DE617" w14:textId="77777777" w:rsidR="006C39CB" w:rsidRPr="00D91B34" w:rsidRDefault="006C39CB" w:rsidP="006C39CB">
      <w:pPr>
        <w:spacing w:after="0" w:line="280" w:lineRule="atLeast"/>
        <w:rPr>
          <w:rFonts w:ascii="Arial" w:eastAsia="Times New Roman" w:hAnsi="Arial" w:cs="Arial"/>
          <w:sz w:val="20"/>
          <w:szCs w:val="20"/>
          <w:lang w:eastAsia="sl-SI"/>
        </w:rPr>
      </w:pPr>
    </w:p>
    <w:p w14:paraId="2A40D1F4" w14:textId="77777777" w:rsidR="006C39CB" w:rsidRPr="00D91B34" w:rsidRDefault="006C39CB" w:rsidP="006C39CB">
      <w:pPr>
        <w:spacing w:after="0" w:line="280" w:lineRule="atLeast"/>
        <w:jc w:val="both"/>
        <w:rPr>
          <w:rFonts w:ascii="Arial" w:eastAsia="Times New Roman" w:hAnsi="Arial" w:cs="Arial"/>
          <w:sz w:val="20"/>
          <w:szCs w:val="20"/>
          <w:lang w:eastAsia="sl-SI"/>
        </w:rPr>
      </w:pPr>
      <w:r w:rsidRPr="00D91B34">
        <w:rPr>
          <w:rFonts w:ascii="Arial" w:eastAsia="Times New Roman" w:hAnsi="Arial" w:cs="Arial"/>
          <w:sz w:val="20"/>
          <w:szCs w:val="20"/>
          <w:lang w:eastAsia="sl-SI"/>
        </w:rPr>
        <w:t xml:space="preserve">Predmet naročila je prevzem, </w:t>
      </w:r>
      <w:r w:rsidRPr="00D91B34">
        <w:rPr>
          <w:rFonts w:ascii="Arial" w:eastAsia="Times New Roman" w:hAnsi="Arial" w:cs="Times New Roman"/>
          <w:sz w:val="20"/>
          <w:szCs w:val="20"/>
          <w:lang w:eastAsia="sl-SI"/>
        </w:rPr>
        <w:t>obdelava in dokončna oskrba d</w:t>
      </w:r>
      <w:r w:rsidRPr="00D91B34">
        <w:rPr>
          <w:rFonts w:ascii="Arial" w:eastAsia="Times New Roman" w:hAnsi="Arial" w:cs="Times New Roman"/>
          <w:bCs/>
          <w:sz w:val="20"/>
          <w:szCs w:val="20"/>
          <w:lang w:eastAsia="sl-SI"/>
        </w:rPr>
        <w:t xml:space="preserve">ehidriranega blata </w:t>
      </w:r>
      <w:r w:rsidRPr="00D91B34">
        <w:rPr>
          <w:rFonts w:ascii="Arial" w:eastAsia="Times New Roman" w:hAnsi="Arial" w:cs="Arial"/>
          <w:sz w:val="20"/>
          <w:szCs w:val="20"/>
          <w:lang w:eastAsia="sl-SI"/>
        </w:rPr>
        <w:t>s CČN Radovljica, pri čemer je naročnik imetnik odpadka, ponudnik pa zbiralec odpadkov, ki mora zagotoviti njegov prevzem, predelavo in odstranjevanje.</w:t>
      </w:r>
    </w:p>
    <w:p w14:paraId="13C35011" w14:textId="77777777" w:rsidR="006C39CB" w:rsidRPr="00D91B34" w:rsidRDefault="006C39CB" w:rsidP="006C39CB">
      <w:pPr>
        <w:spacing w:after="0" w:line="280" w:lineRule="atLeast"/>
        <w:jc w:val="both"/>
        <w:rPr>
          <w:rFonts w:ascii="Arial" w:eastAsia="Times New Roman" w:hAnsi="Arial" w:cs="Arial"/>
          <w:sz w:val="20"/>
          <w:szCs w:val="20"/>
          <w:lang w:eastAsia="sl-SI"/>
        </w:rPr>
      </w:pPr>
    </w:p>
    <w:p w14:paraId="46E34829" w14:textId="77777777" w:rsidR="006C39CB" w:rsidRPr="00D91B34" w:rsidRDefault="006C39CB" w:rsidP="006C39CB">
      <w:pPr>
        <w:spacing w:after="0" w:line="280" w:lineRule="atLeast"/>
        <w:jc w:val="both"/>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Obseg javnega naročila je podan kot verjeten. Obseg je potrebno razumeti kot orientacijske količine, ki so podvržene vremenskim vplivom, aktivnosti prebivalstva in gospodarstva ter drugim vplivom, ki vplivajo na količino in sestavo blata s CČN, ki je predmet tega razpisa.</w:t>
      </w:r>
    </w:p>
    <w:p w14:paraId="18541846" w14:textId="77777777" w:rsidR="006C39CB" w:rsidRPr="00D91B34" w:rsidRDefault="006C39CB" w:rsidP="006C39CB">
      <w:pPr>
        <w:spacing w:after="0" w:line="280" w:lineRule="atLeast"/>
        <w:jc w:val="both"/>
        <w:rPr>
          <w:rFonts w:ascii="Arial" w:eastAsia="Times New Roman" w:hAnsi="Arial" w:cs="Arial"/>
          <w:sz w:val="20"/>
          <w:szCs w:val="20"/>
          <w:lang w:eastAsia="sl-SI"/>
        </w:rPr>
      </w:pPr>
    </w:p>
    <w:p w14:paraId="6D3404ED" w14:textId="77777777" w:rsidR="006C39CB" w:rsidRPr="00D91B34" w:rsidRDefault="006C39CB" w:rsidP="006C39CB">
      <w:pPr>
        <w:spacing w:after="0" w:line="280" w:lineRule="atLeast"/>
        <w:jc w:val="both"/>
        <w:rPr>
          <w:rFonts w:ascii="Arial" w:eastAsia="Times New Roman" w:hAnsi="Arial" w:cs="Arial"/>
          <w:sz w:val="20"/>
          <w:szCs w:val="20"/>
          <w:lang w:eastAsia="sl-SI"/>
        </w:rPr>
      </w:pPr>
      <w:r w:rsidRPr="00D91B34">
        <w:rPr>
          <w:rFonts w:ascii="Arial" w:eastAsia="Times New Roman" w:hAnsi="Arial" w:cs="Arial"/>
          <w:sz w:val="20"/>
          <w:szCs w:val="20"/>
          <w:lang w:eastAsia="sl-SI"/>
        </w:rPr>
        <w:t>Izvajanje storitev mora biti izvršeno pravilno in kvalitetno po pravilih stroke, v skladu z veljavnimi predpisi, navodili, priporočili ter normativi v Republiki Sloveniji. Pogodbena dela morajo izvajati s strokovno usposobljenimi izvajalci.</w:t>
      </w:r>
    </w:p>
    <w:p w14:paraId="7FADED95" w14:textId="77777777" w:rsidR="006C39CB" w:rsidRPr="00D91B34" w:rsidRDefault="006C39CB" w:rsidP="006C39CB">
      <w:pPr>
        <w:spacing w:after="0" w:line="280" w:lineRule="atLeast"/>
        <w:jc w:val="both"/>
        <w:rPr>
          <w:rFonts w:ascii="Arial" w:eastAsia="Times New Roman" w:hAnsi="Arial" w:cs="Times New Roman"/>
          <w:sz w:val="20"/>
          <w:szCs w:val="20"/>
          <w:lang w:eastAsia="sl-SI"/>
        </w:rPr>
      </w:pPr>
    </w:p>
    <w:p w14:paraId="4E806623" w14:textId="77777777" w:rsidR="006C39CB" w:rsidRPr="00D91B34" w:rsidRDefault="006C39CB" w:rsidP="006C39CB">
      <w:pPr>
        <w:spacing w:after="0" w:line="280" w:lineRule="atLeast"/>
        <w:jc w:val="both"/>
        <w:rPr>
          <w:rFonts w:ascii="Arial" w:eastAsia="Times New Roman" w:hAnsi="Arial" w:cs="Arial"/>
          <w:sz w:val="20"/>
          <w:szCs w:val="20"/>
          <w:lang w:eastAsia="sl-SI"/>
        </w:rPr>
      </w:pPr>
      <w:r w:rsidRPr="00D91B34">
        <w:rPr>
          <w:rFonts w:ascii="Arial" w:eastAsia="Times New Roman" w:hAnsi="Arial" w:cs="Arial"/>
          <w:sz w:val="20"/>
          <w:szCs w:val="20"/>
          <w:lang w:eastAsia="sl-SI"/>
        </w:rPr>
        <w:t>Izbrani izvajalec je dolžan ravnati v skladu z zakoni, navodili in internimi predpisi naročnika in v skladu s temi predpisi voditi vso zahtevano dokumentacijo.</w:t>
      </w:r>
    </w:p>
    <w:p w14:paraId="2EDB340B" w14:textId="77777777" w:rsidR="006C39CB" w:rsidRPr="00D91B34" w:rsidRDefault="006C39CB" w:rsidP="006C39CB">
      <w:pPr>
        <w:spacing w:after="0" w:line="280" w:lineRule="atLeast"/>
        <w:jc w:val="both"/>
        <w:rPr>
          <w:rFonts w:ascii="Arial" w:eastAsia="Times New Roman" w:hAnsi="Arial" w:cs="Arial"/>
          <w:sz w:val="20"/>
          <w:szCs w:val="20"/>
          <w:lang w:eastAsia="sl-SI"/>
        </w:rPr>
      </w:pPr>
    </w:p>
    <w:p w14:paraId="2A684FFB" w14:textId="77777777" w:rsidR="006C39CB" w:rsidRPr="00D91B34" w:rsidRDefault="006C39CB" w:rsidP="006C39CB">
      <w:pPr>
        <w:spacing w:after="0" w:line="280" w:lineRule="atLeast"/>
        <w:jc w:val="both"/>
        <w:rPr>
          <w:rFonts w:ascii="Arial" w:eastAsia="Times New Roman" w:hAnsi="Arial" w:cs="Arial"/>
          <w:sz w:val="20"/>
          <w:szCs w:val="20"/>
          <w:lang w:eastAsia="sl-SI"/>
        </w:rPr>
      </w:pPr>
      <w:r w:rsidRPr="00D91B34">
        <w:rPr>
          <w:rFonts w:ascii="Arial" w:eastAsia="Times New Roman" w:hAnsi="Arial" w:cs="Times New Roman"/>
          <w:sz w:val="20"/>
          <w:szCs w:val="20"/>
          <w:lang w:eastAsia="sl-SI"/>
        </w:rPr>
        <w:t>Prevzeta količina blata se bo ugotavljala s vsakokratnim tehtanjem polne in prazne kompozicije iste opreme (isto vozilo, prikolica in kontejnerji). Te tehtane vrednosti veljajo za statistiko in za obračun storitev po tem razpisu!</w:t>
      </w:r>
    </w:p>
    <w:p w14:paraId="7ED11CAF" w14:textId="77777777" w:rsidR="006C39CB" w:rsidRPr="00D91B34" w:rsidRDefault="006C39CB" w:rsidP="006C39CB">
      <w:pPr>
        <w:widowControl w:val="0"/>
        <w:tabs>
          <w:tab w:val="left" w:pos="739"/>
        </w:tabs>
        <w:autoSpaceDE w:val="0"/>
        <w:autoSpaceDN w:val="0"/>
        <w:adjustRightInd w:val="0"/>
        <w:spacing w:after="0" w:line="240" w:lineRule="auto"/>
        <w:jc w:val="both"/>
        <w:rPr>
          <w:rFonts w:ascii="Arial" w:eastAsia="Times New Roman" w:hAnsi="Arial" w:cs="Arial"/>
          <w:bCs/>
          <w:sz w:val="20"/>
          <w:szCs w:val="20"/>
          <w:lang w:eastAsia="sl-SI"/>
        </w:rPr>
      </w:pPr>
    </w:p>
    <w:p w14:paraId="374650DF" w14:textId="77777777" w:rsidR="006C39CB" w:rsidRPr="00D91B34" w:rsidRDefault="006C39CB" w:rsidP="006C39CB">
      <w:pPr>
        <w:widowControl w:val="0"/>
        <w:tabs>
          <w:tab w:val="left" w:pos="739"/>
        </w:tabs>
        <w:autoSpaceDE w:val="0"/>
        <w:autoSpaceDN w:val="0"/>
        <w:adjustRightInd w:val="0"/>
        <w:spacing w:after="0" w:line="240" w:lineRule="auto"/>
        <w:jc w:val="both"/>
        <w:rPr>
          <w:rFonts w:ascii="Arial" w:eastAsia="Times New Roman" w:hAnsi="Arial" w:cs="Arial"/>
          <w:bCs/>
          <w:sz w:val="20"/>
          <w:szCs w:val="20"/>
          <w:lang w:eastAsia="sl-SI"/>
        </w:rPr>
      </w:pPr>
    </w:p>
    <w:p w14:paraId="1F99590D" w14:textId="77777777" w:rsidR="006C39CB" w:rsidRPr="00D91B34" w:rsidRDefault="006C39CB" w:rsidP="004149A5">
      <w:pPr>
        <w:widowControl w:val="0"/>
        <w:numPr>
          <w:ilvl w:val="0"/>
          <w:numId w:val="16"/>
        </w:numPr>
        <w:tabs>
          <w:tab w:val="left" w:pos="739"/>
        </w:tabs>
        <w:autoSpaceDE w:val="0"/>
        <w:autoSpaceDN w:val="0"/>
        <w:adjustRightInd w:val="0"/>
        <w:spacing w:after="0" w:line="240" w:lineRule="auto"/>
        <w:jc w:val="both"/>
        <w:rPr>
          <w:rFonts w:ascii="Arial" w:eastAsia="Times New Roman" w:hAnsi="Arial" w:cs="Arial"/>
          <w:b/>
          <w:bCs/>
          <w:sz w:val="20"/>
          <w:szCs w:val="20"/>
          <w:lang w:eastAsia="sl-SI"/>
        </w:rPr>
      </w:pPr>
      <w:r w:rsidRPr="00D91B34">
        <w:rPr>
          <w:rFonts w:ascii="Arial" w:eastAsia="Times New Roman" w:hAnsi="Arial" w:cs="Arial"/>
          <w:b/>
          <w:bCs/>
          <w:sz w:val="20"/>
          <w:szCs w:val="20"/>
          <w:lang w:eastAsia="sl-SI"/>
        </w:rPr>
        <w:t>Specifikacija storitve</w:t>
      </w:r>
    </w:p>
    <w:p w14:paraId="58F9F9A0" w14:textId="77777777" w:rsidR="006C39CB" w:rsidRPr="00D91B34" w:rsidRDefault="006C39CB" w:rsidP="006C39CB">
      <w:pPr>
        <w:widowControl w:val="0"/>
        <w:tabs>
          <w:tab w:val="left" w:pos="739"/>
        </w:tabs>
        <w:autoSpaceDE w:val="0"/>
        <w:autoSpaceDN w:val="0"/>
        <w:adjustRightInd w:val="0"/>
        <w:spacing w:after="0" w:line="240" w:lineRule="auto"/>
        <w:ind w:left="350" w:hanging="350"/>
        <w:jc w:val="both"/>
        <w:rPr>
          <w:rFonts w:ascii="Arial" w:eastAsia="Times New Roman" w:hAnsi="Arial" w:cs="Arial"/>
          <w:bCs/>
          <w:sz w:val="20"/>
          <w:szCs w:val="20"/>
          <w:lang w:eastAsia="sl-SI"/>
        </w:rPr>
      </w:pPr>
    </w:p>
    <w:p w14:paraId="1ED5BF37" w14:textId="43EAA996" w:rsidR="006C39CB" w:rsidRPr="000C29E3" w:rsidRDefault="006C39CB" w:rsidP="000C29E3">
      <w:pPr>
        <w:spacing w:after="0" w:line="280" w:lineRule="atLeast"/>
        <w:jc w:val="both"/>
        <w:rPr>
          <w:rFonts w:ascii="Arial" w:eastAsia="Times New Roman" w:hAnsi="Arial" w:cs="Times New Roman"/>
          <w:sz w:val="20"/>
          <w:szCs w:val="20"/>
          <w:lang w:eastAsia="sl-SI"/>
        </w:rPr>
      </w:pPr>
      <w:r w:rsidRPr="000C29E3">
        <w:rPr>
          <w:rFonts w:ascii="Arial" w:eastAsia="Times New Roman" w:hAnsi="Arial" w:cs="Times New Roman"/>
          <w:sz w:val="20"/>
          <w:szCs w:val="20"/>
          <w:lang w:eastAsia="sl-SI"/>
        </w:rPr>
        <w:t xml:space="preserve">Storitev je sestavljena iz storitev transportne logistike in storitev prevzema, obdelave ter </w:t>
      </w:r>
      <w:r w:rsidR="000C29E3" w:rsidRPr="000C29E3">
        <w:rPr>
          <w:rFonts w:ascii="Arial" w:eastAsia="Times New Roman" w:hAnsi="Arial" w:cs="Times New Roman"/>
          <w:sz w:val="20"/>
          <w:szCs w:val="20"/>
          <w:lang w:eastAsia="sl-SI"/>
        </w:rPr>
        <w:t xml:space="preserve"> </w:t>
      </w:r>
      <w:r w:rsidRPr="000C29E3">
        <w:rPr>
          <w:rFonts w:ascii="Arial" w:eastAsia="Times New Roman" w:hAnsi="Arial" w:cs="Times New Roman"/>
          <w:sz w:val="20"/>
          <w:szCs w:val="20"/>
          <w:lang w:eastAsia="sl-SI"/>
        </w:rPr>
        <w:t>dokončne</w:t>
      </w:r>
      <w:r w:rsidR="000C29E3" w:rsidRPr="000C29E3">
        <w:rPr>
          <w:rFonts w:ascii="Arial" w:eastAsia="Times New Roman" w:hAnsi="Arial" w:cs="Times New Roman"/>
          <w:sz w:val="20"/>
          <w:szCs w:val="20"/>
          <w:lang w:eastAsia="sl-SI"/>
        </w:rPr>
        <w:t xml:space="preserve"> </w:t>
      </w:r>
      <w:r w:rsidRPr="000C29E3">
        <w:rPr>
          <w:rFonts w:ascii="Arial" w:eastAsia="Times New Roman" w:hAnsi="Arial" w:cs="Times New Roman"/>
          <w:sz w:val="20"/>
          <w:szCs w:val="20"/>
          <w:lang w:eastAsia="sl-SI"/>
        </w:rPr>
        <w:t>oskrbe prevzetega</w:t>
      </w:r>
      <w:r w:rsidR="000C29E3" w:rsidRPr="000C29E3">
        <w:rPr>
          <w:rFonts w:ascii="Arial" w:eastAsia="Times New Roman" w:hAnsi="Arial" w:cs="Times New Roman"/>
          <w:sz w:val="20"/>
          <w:szCs w:val="20"/>
          <w:lang w:eastAsia="sl-SI"/>
        </w:rPr>
        <w:t xml:space="preserve"> dehidriranega </w:t>
      </w:r>
      <w:r w:rsidRPr="000C29E3">
        <w:rPr>
          <w:rFonts w:ascii="Arial" w:eastAsia="Times New Roman" w:hAnsi="Arial" w:cs="Times New Roman"/>
          <w:sz w:val="20"/>
          <w:szCs w:val="20"/>
          <w:lang w:eastAsia="sl-SI"/>
        </w:rPr>
        <w:t xml:space="preserve">blata. </w:t>
      </w:r>
    </w:p>
    <w:p w14:paraId="09156758" w14:textId="77777777" w:rsidR="006C39CB" w:rsidRPr="00D91B34" w:rsidRDefault="006C39CB" w:rsidP="006C39CB">
      <w:pPr>
        <w:widowControl w:val="0"/>
        <w:tabs>
          <w:tab w:val="left" w:pos="739"/>
        </w:tabs>
        <w:autoSpaceDE w:val="0"/>
        <w:autoSpaceDN w:val="0"/>
        <w:adjustRightInd w:val="0"/>
        <w:spacing w:after="0" w:line="240" w:lineRule="auto"/>
        <w:ind w:left="350" w:hanging="350"/>
        <w:jc w:val="both"/>
        <w:rPr>
          <w:rFonts w:ascii="Arial" w:eastAsia="Times New Roman" w:hAnsi="Arial" w:cs="Arial"/>
          <w:bCs/>
          <w:sz w:val="20"/>
          <w:szCs w:val="20"/>
          <w:lang w:eastAsia="sl-SI"/>
        </w:rPr>
      </w:pPr>
    </w:p>
    <w:p w14:paraId="152A3D97" w14:textId="77777777" w:rsidR="006C39CB" w:rsidRPr="00D91B34" w:rsidRDefault="006C39CB" w:rsidP="004149A5">
      <w:pPr>
        <w:widowControl w:val="0"/>
        <w:numPr>
          <w:ilvl w:val="0"/>
          <w:numId w:val="17"/>
        </w:numPr>
        <w:tabs>
          <w:tab w:val="left" w:pos="739"/>
        </w:tabs>
        <w:autoSpaceDE w:val="0"/>
        <w:autoSpaceDN w:val="0"/>
        <w:adjustRightInd w:val="0"/>
        <w:spacing w:after="0" w:line="240" w:lineRule="auto"/>
        <w:jc w:val="both"/>
        <w:rPr>
          <w:rFonts w:ascii="Arial" w:eastAsia="Times New Roman" w:hAnsi="Arial" w:cs="Arial"/>
          <w:bCs/>
          <w:sz w:val="20"/>
          <w:szCs w:val="20"/>
          <w:u w:val="single"/>
          <w:lang w:eastAsia="sl-SI"/>
        </w:rPr>
      </w:pPr>
      <w:r w:rsidRPr="00D91B34">
        <w:rPr>
          <w:rFonts w:ascii="Arial" w:eastAsia="Times New Roman" w:hAnsi="Arial" w:cs="Arial"/>
          <w:bCs/>
          <w:sz w:val="20"/>
          <w:szCs w:val="20"/>
          <w:u w:val="single"/>
          <w:lang w:eastAsia="sl-SI"/>
        </w:rPr>
        <w:t>Storitve transportne logistike izvede Komunala Radovljica, d.</w:t>
      </w:r>
      <w:r w:rsidR="006B6CA3" w:rsidRPr="00D91B34">
        <w:rPr>
          <w:rFonts w:ascii="Arial" w:eastAsia="Times New Roman" w:hAnsi="Arial" w:cs="Arial"/>
          <w:bCs/>
          <w:sz w:val="20"/>
          <w:szCs w:val="20"/>
          <w:u w:val="single"/>
          <w:lang w:eastAsia="sl-SI"/>
        </w:rPr>
        <w:t xml:space="preserve"> </w:t>
      </w:r>
      <w:r w:rsidRPr="00D91B34">
        <w:rPr>
          <w:rFonts w:ascii="Arial" w:eastAsia="Times New Roman" w:hAnsi="Arial" w:cs="Arial"/>
          <w:bCs/>
          <w:sz w:val="20"/>
          <w:szCs w:val="20"/>
          <w:u w:val="single"/>
          <w:lang w:eastAsia="sl-SI"/>
        </w:rPr>
        <w:t>o.</w:t>
      </w:r>
      <w:r w:rsidR="006B6CA3" w:rsidRPr="00D91B34">
        <w:rPr>
          <w:rFonts w:ascii="Arial" w:eastAsia="Times New Roman" w:hAnsi="Arial" w:cs="Arial"/>
          <w:bCs/>
          <w:sz w:val="20"/>
          <w:szCs w:val="20"/>
          <w:u w:val="single"/>
          <w:lang w:eastAsia="sl-SI"/>
        </w:rPr>
        <w:t xml:space="preserve"> </w:t>
      </w:r>
      <w:r w:rsidRPr="00D91B34">
        <w:rPr>
          <w:rFonts w:ascii="Arial" w:eastAsia="Times New Roman" w:hAnsi="Arial" w:cs="Arial"/>
          <w:bCs/>
          <w:sz w:val="20"/>
          <w:szCs w:val="20"/>
          <w:u w:val="single"/>
          <w:lang w:eastAsia="sl-SI"/>
        </w:rPr>
        <w:t>o.,in zajemajo:</w:t>
      </w:r>
    </w:p>
    <w:p w14:paraId="10897A30" w14:textId="669D5829" w:rsidR="006C39CB" w:rsidRPr="00D91B34" w:rsidRDefault="006C39CB" w:rsidP="003823A8">
      <w:pPr>
        <w:pStyle w:val="Odstavekseznama"/>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D91B34">
        <w:rPr>
          <w:rFonts w:ascii="Arial" w:eastAsia="Times New Roman" w:hAnsi="Arial" w:cs="Arial"/>
          <w:bCs/>
          <w:sz w:val="20"/>
          <w:szCs w:val="20"/>
          <w:lang w:eastAsia="sl-SI"/>
        </w:rPr>
        <w:t>razlaganje praznih kontejnerjev na CČN,</w:t>
      </w:r>
    </w:p>
    <w:p w14:paraId="05213CFD" w14:textId="2AFCA5A7" w:rsidR="006C39CB" w:rsidRPr="00D91B34" w:rsidRDefault="006C39CB" w:rsidP="003823A8">
      <w:pPr>
        <w:pStyle w:val="Odstavekseznama"/>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D91B34">
        <w:rPr>
          <w:rFonts w:ascii="Arial" w:eastAsia="Times New Roman" w:hAnsi="Arial" w:cs="Arial"/>
          <w:bCs/>
          <w:sz w:val="20"/>
          <w:szCs w:val="20"/>
          <w:lang w:eastAsia="sl-SI"/>
        </w:rPr>
        <w:t>nalaganje polnih kontejnerjev na CČN,</w:t>
      </w:r>
    </w:p>
    <w:p w14:paraId="672D5634" w14:textId="7793826E" w:rsidR="006C39CB" w:rsidRPr="00D91B34" w:rsidRDefault="006C39CB" w:rsidP="003823A8">
      <w:pPr>
        <w:pStyle w:val="Odstavekseznama"/>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D91B34">
        <w:rPr>
          <w:rFonts w:ascii="Arial" w:eastAsia="Times New Roman" w:hAnsi="Arial" w:cs="Arial"/>
          <w:bCs/>
          <w:sz w:val="20"/>
          <w:szCs w:val="20"/>
          <w:lang w:eastAsia="sl-SI"/>
        </w:rPr>
        <w:t>tehtanje (časovna komponenta),</w:t>
      </w:r>
    </w:p>
    <w:p w14:paraId="5150EDBE" w14:textId="1D6F35D6" w:rsidR="006C39CB" w:rsidRPr="00D91B34" w:rsidRDefault="006C39CB" w:rsidP="003823A8">
      <w:pPr>
        <w:pStyle w:val="Odstavekseznama"/>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D91B34">
        <w:rPr>
          <w:rFonts w:ascii="Arial" w:eastAsia="Times New Roman" w:hAnsi="Arial" w:cs="Arial"/>
          <w:bCs/>
          <w:sz w:val="20"/>
          <w:szCs w:val="20"/>
          <w:lang w:eastAsia="sl-SI"/>
        </w:rPr>
        <w:t>vožnja od tehtnice do lokacije obdelave.</w:t>
      </w:r>
    </w:p>
    <w:p w14:paraId="28BD7E99" w14:textId="77777777" w:rsidR="006C39CB" w:rsidRPr="00D91B34" w:rsidRDefault="006C39CB" w:rsidP="006C39CB">
      <w:pPr>
        <w:widowControl w:val="0"/>
        <w:tabs>
          <w:tab w:val="left" w:pos="739"/>
        </w:tabs>
        <w:autoSpaceDE w:val="0"/>
        <w:autoSpaceDN w:val="0"/>
        <w:adjustRightInd w:val="0"/>
        <w:spacing w:after="0" w:line="240" w:lineRule="auto"/>
        <w:ind w:left="350" w:hanging="350"/>
        <w:jc w:val="both"/>
        <w:rPr>
          <w:rFonts w:ascii="Arial" w:eastAsia="Times New Roman" w:hAnsi="Arial" w:cs="Arial"/>
          <w:bCs/>
          <w:sz w:val="20"/>
          <w:szCs w:val="20"/>
          <w:lang w:eastAsia="sl-SI"/>
        </w:rPr>
      </w:pPr>
    </w:p>
    <w:p w14:paraId="08AE6EA1" w14:textId="175408F9" w:rsidR="006C39CB" w:rsidRPr="00D91B34" w:rsidRDefault="006C39CB" w:rsidP="006C39CB">
      <w:pPr>
        <w:widowControl w:val="0"/>
        <w:tabs>
          <w:tab w:val="left" w:pos="739"/>
        </w:tabs>
        <w:autoSpaceDE w:val="0"/>
        <w:autoSpaceDN w:val="0"/>
        <w:adjustRightInd w:val="0"/>
        <w:spacing w:after="0" w:line="240" w:lineRule="auto"/>
        <w:ind w:left="350" w:hanging="350"/>
        <w:jc w:val="both"/>
        <w:rPr>
          <w:rFonts w:ascii="Arial" w:eastAsia="Times New Roman" w:hAnsi="Arial" w:cs="Arial"/>
          <w:bCs/>
          <w:sz w:val="20"/>
          <w:szCs w:val="20"/>
          <w:lang w:eastAsia="sl-SI"/>
        </w:rPr>
      </w:pPr>
      <w:r w:rsidRPr="00D91B34">
        <w:rPr>
          <w:rFonts w:ascii="Arial" w:eastAsia="Times New Roman" w:hAnsi="Arial" w:cs="Arial"/>
          <w:bCs/>
          <w:sz w:val="20"/>
          <w:szCs w:val="20"/>
          <w:lang w:eastAsia="sl-SI"/>
        </w:rPr>
        <w:t xml:space="preserve">B) </w:t>
      </w:r>
      <w:r w:rsidRPr="00D91B34">
        <w:rPr>
          <w:rFonts w:ascii="Arial" w:eastAsia="Times New Roman" w:hAnsi="Arial" w:cs="Arial"/>
          <w:bCs/>
          <w:sz w:val="20"/>
          <w:szCs w:val="20"/>
          <w:u w:val="single"/>
          <w:lang w:eastAsia="sl-SI"/>
        </w:rPr>
        <w:t>Storitve prevzema in obdelave izvede prevzemnik blata (predmet JN) in zajemajo</w:t>
      </w:r>
      <w:r w:rsidR="003823A8">
        <w:rPr>
          <w:rFonts w:ascii="Arial" w:eastAsia="Times New Roman" w:hAnsi="Arial" w:cs="Arial"/>
          <w:bCs/>
          <w:sz w:val="20"/>
          <w:szCs w:val="20"/>
          <w:u w:val="single"/>
          <w:lang w:eastAsia="sl-SI"/>
        </w:rPr>
        <w:t>:</w:t>
      </w:r>
      <w:r w:rsidRPr="00D91B34">
        <w:rPr>
          <w:rFonts w:ascii="Arial" w:eastAsia="Times New Roman" w:hAnsi="Arial" w:cs="Arial"/>
          <w:bCs/>
          <w:sz w:val="20"/>
          <w:szCs w:val="20"/>
          <w:u w:val="single"/>
          <w:lang w:eastAsia="sl-SI"/>
        </w:rPr>
        <w:t xml:space="preserve"> </w:t>
      </w:r>
    </w:p>
    <w:p w14:paraId="26D6CF10" w14:textId="55F80CF0" w:rsidR="006C39CB" w:rsidRPr="003823A8" w:rsidRDefault="006C39CB" w:rsidP="003823A8">
      <w:pPr>
        <w:pStyle w:val="Odstavekseznama"/>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čiščenje in pranje izpraznjenih zabojnikov na lokaciji prevzema,</w:t>
      </w:r>
    </w:p>
    <w:p w14:paraId="19D2519C" w14:textId="77777777" w:rsidR="006C39CB" w:rsidRPr="00D91B34" w:rsidRDefault="006C39CB" w:rsidP="003823A8">
      <w:pPr>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D91B34">
        <w:rPr>
          <w:rFonts w:ascii="Arial" w:eastAsia="Times New Roman" w:hAnsi="Arial" w:cs="Arial"/>
          <w:bCs/>
          <w:sz w:val="20"/>
          <w:szCs w:val="20"/>
          <w:lang w:eastAsia="sl-SI"/>
        </w:rPr>
        <w:t>prevzem, obdelavo in dokončno oskrbo prevzetega blata,</w:t>
      </w:r>
    </w:p>
    <w:p w14:paraId="34919B60" w14:textId="08161FF0" w:rsidR="006C39CB" w:rsidRPr="003823A8" w:rsidRDefault="006C39CB" w:rsidP="003823A8">
      <w:pPr>
        <w:pStyle w:val="Odstavekseznama"/>
        <w:widowControl w:val="0"/>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interni in drugi transport znotraj storitev prevzema, obdelave in dokončne oskrbe prevzetega blata,</w:t>
      </w:r>
    </w:p>
    <w:p w14:paraId="51027336" w14:textId="05A183E3" w:rsidR="006C39CB" w:rsidRPr="003823A8" w:rsidRDefault="006C39CB" w:rsidP="003823A8">
      <w:pPr>
        <w:pStyle w:val="Odstavekseznama"/>
        <w:numPr>
          <w:ilvl w:val="0"/>
          <w:numId w:val="38"/>
        </w:numPr>
        <w:tabs>
          <w:tab w:val="left" w:pos="739"/>
        </w:tabs>
        <w:autoSpaceDE w:val="0"/>
        <w:autoSpaceDN w:val="0"/>
        <w:adjustRightInd w:val="0"/>
        <w:spacing w:after="0" w:line="240" w:lineRule="auto"/>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pridobitev vseh potrebnih listin za izvedbo storitev.</w:t>
      </w:r>
    </w:p>
    <w:p w14:paraId="660AC771"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4692184F" w14:textId="77777777" w:rsidR="006C39CB" w:rsidRDefault="006C39CB" w:rsidP="006C39CB">
      <w:pPr>
        <w:rPr>
          <w:rFonts w:ascii="Arial" w:eastAsia="Times New Roman" w:hAnsi="Arial" w:cs="Arial"/>
          <w:b/>
          <w:sz w:val="20"/>
          <w:szCs w:val="20"/>
          <w:lang w:eastAsia="sl-SI"/>
        </w:rPr>
      </w:pPr>
      <w:r w:rsidRPr="00D91B34">
        <w:rPr>
          <w:rFonts w:ascii="Arial" w:eastAsia="Times New Roman" w:hAnsi="Arial" w:cs="Arial"/>
          <w:b/>
          <w:sz w:val="20"/>
          <w:szCs w:val="20"/>
          <w:lang w:eastAsia="sl-SI"/>
        </w:rPr>
        <w:br w:type="page"/>
      </w:r>
    </w:p>
    <w:p w14:paraId="53722F0C" w14:textId="77777777" w:rsidR="00D91B34" w:rsidRPr="00D91B34" w:rsidRDefault="00D91B34" w:rsidP="006C39CB">
      <w:pPr>
        <w:rPr>
          <w:rFonts w:ascii="Arial" w:eastAsia="Times New Roman" w:hAnsi="Arial" w:cs="Arial"/>
          <w:b/>
          <w:sz w:val="20"/>
          <w:szCs w:val="20"/>
          <w:lang w:eastAsia="sl-SI"/>
        </w:rPr>
      </w:pPr>
    </w:p>
    <w:p w14:paraId="6DBB7BDE" w14:textId="3DC42767" w:rsidR="006C39CB" w:rsidRPr="00D91B34" w:rsidRDefault="006C39CB" w:rsidP="00637DF5">
      <w:pPr>
        <w:keepNext/>
        <w:numPr>
          <w:ilvl w:val="0"/>
          <w:numId w:val="16"/>
        </w:numPr>
        <w:spacing w:after="0" w:line="240" w:lineRule="auto"/>
        <w:jc w:val="both"/>
        <w:outlineLvl w:val="0"/>
        <w:rPr>
          <w:rFonts w:ascii="Arial" w:eastAsia="Times New Roman" w:hAnsi="Arial" w:cs="Arial"/>
          <w:b/>
          <w:kern w:val="28"/>
          <w:sz w:val="20"/>
          <w:szCs w:val="20"/>
          <w:lang w:eastAsia="sl-SI"/>
        </w:rPr>
      </w:pPr>
      <w:r w:rsidRPr="00D91B34">
        <w:rPr>
          <w:rFonts w:ascii="Arial" w:eastAsia="Times New Roman" w:hAnsi="Arial" w:cs="Arial"/>
          <w:b/>
          <w:kern w:val="28"/>
          <w:sz w:val="20"/>
          <w:szCs w:val="20"/>
          <w:lang w:eastAsia="sl-SI"/>
        </w:rPr>
        <w:t xml:space="preserve">Ponudbeni parametri za prevzem, obdelavo in dokončno oskrbo prevzetega </w:t>
      </w:r>
      <w:r w:rsidR="00375808">
        <w:rPr>
          <w:rFonts w:ascii="Arial" w:eastAsia="Times New Roman" w:hAnsi="Arial" w:cs="Arial"/>
          <w:b/>
          <w:kern w:val="28"/>
          <w:sz w:val="20"/>
          <w:szCs w:val="20"/>
          <w:lang w:eastAsia="sl-SI"/>
        </w:rPr>
        <w:t xml:space="preserve">dehidriranega </w:t>
      </w:r>
      <w:r w:rsidRPr="00D91B34">
        <w:rPr>
          <w:rFonts w:ascii="Arial" w:eastAsia="Times New Roman" w:hAnsi="Arial" w:cs="Arial"/>
          <w:b/>
          <w:kern w:val="28"/>
          <w:sz w:val="20"/>
          <w:szCs w:val="20"/>
          <w:lang w:eastAsia="sl-SI"/>
        </w:rPr>
        <w:t>blata</w:t>
      </w:r>
    </w:p>
    <w:p w14:paraId="4C8BE670" w14:textId="77777777" w:rsidR="006C39CB" w:rsidRPr="00D91B34" w:rsidRDefault="006C39CB" w:rsidP="006C39CB">
      <w:pPr>
        <w:tabs>
          <w:tab w:val="left" w:pos="739"/>
        </w:tabs>
        <w:autoSpaceDE w:val="0"/>
        <w:autoSpaceDN w:val="0"/>
        <w:adjustRightInd w:val="0"/>
        <w:spacing w:after="0" w:line="240" w:lineRule="auto"/>
        <w:jc w:val="both"/>
        <w:rPr>
          <w:rFonts w:ascii="Arial" w:eastAsia="Times New Roman" w:hAnsi="Arial" w:cs="Arial"/>
          <w:b/>
          <w:bCs/>
          <w:i/>
          <w:sz w:val="20"/>
          <w:szCs w:val="20"/>
          <w:lang w:eastAsia="sl-SI"/>
        </w:rPr>
      </w:pPr>
    </w:p>
    <w:p w14:paraId="2E143B05" w14:textId="77777777" w:rsidR="006C39CB" w:rsidRPr="00D91B34" w:rsidRDefault="006C39CB" w:rsidP="003823A8">
      <w:pPr>
        <w:pStyle w:val="Odstavekseznama"/>
        <w:widowControl w:val="0"/>
        <w:numPr>
          <w:ilvl w:val="0"/>
          <w:numId w:val="38"/>
        </w:numPr>
        <w:tabs>
          <w:tab w:val="left" w:pos="426"/>
        </w:tabs>
        <w:autoSpaceDE w:val="0"/>
        <w:autoSpaceDN w:val="0"/>
        <w:adjustRightInd w:val="0"/>
        <w:spacing w:after="0" w:line="240" w:lineRule="auto"/>
        <w:ind w:left="426"/>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Naročnik zagotovi dva (2) zabojnika za zbiranje in transport blata, nalaganje zabojnikov, tehtanje na verificirani tehtnici v Komunali Radovljica, d.</w:t>
      </w:r>
      <w:r w:rsidR="002F56A3" w:rsidRPr="003823A8">
        <w:rPr>
          <w:rFonts w:ascii="Arial" w:eastAsia="Times New Roman" w:hAnsi="Arial" w:cs="Arial"/>
          <w:bCs/>
          <w:sz w:val="20"/>
          <w:szCs w:val="20"/>
          <w:lang w:eastAsia="sl-SI"/>
        </w:rPr>
        <w:t xml:space="preserve"> </w:t>
      </w:r>
      <w:r w:rsidRPr="003823A8">
        <w:rPr>
          <w:rFonts w:ascii="Arial" w:eastAsia="Times New Roman" w:hAnsi="Arial" w:cs="Arial"/>
          <w:bCs/>
          <w:sz w:val="20"/>
          <w:szCs w:val="20"/>
          <w:lang w:eastAsia="sl-SI"/>
        </w:rPr>
        <w:t>o.</w:t>
      </w:r>
      <w:r w:rsidR="002F56A3" w:rsidRPr="003823A8">
        <w:rPr>
          <w:rFonts w:ascii="Arial" w:eastAsia="Times New Roman" w:hAnsi="Arial" w:cs="Arial"/>
          <w:bCs/>
          <w:sz w:val="20"/>
          <w:szCs w:val="20"/>
          <w:lang w:eastAsia="sl-SI"/>
        </w:rPr>
        <w:t xml:space="preserve"> </w:t>
      </w:r>
      <w:r w:rsidRPr="003823A8">
        <w:rPr>
          <w:rFonts w:ascii="Arial" w:eastAsia="Times New Roman" w:hAnsi="Arial" w:cs="Arial"/>
          <w:bCs/>
          <w:sz w:val="20"/>
          <w:szCs w:val="20"/>
          <w:lang w:eastAsia="sl-SI"/>
        </w:rPr>
        <w:t>o., na Savski cesti 28, v Radovljici.</w:t>
      </w:r>
    </w:p>
    <w:p w14:paraId="5928EA9C" w14:textId="77777777" w:rsidR="006C39CB" w:rsidRPr="003823A8" w:rsidRDefault="006C39CB" w:rsidP="003823A8">
      <w:pPr>
        <w:pStyle w:val="Odstavekseznama"/>
        <w:widowControl w:val="0"/>
        <w:numPr>
          <w:ilvl w:val="0"/>
          <w:numId w:val="38"/>
        </w:numPr>
        <w:tabs>
          <w:tab w:val="left" w:pos="426"/>
        </w:tabs>
        <w:autoSpaceDE w:val="0"/>
        <w:autoSpaceDN w:val="0"/>
        <w:adjustRightInd w:val="0"/>
        <w:spacing w:after="0" w:line="240" w:lineRule="auto"/>
        <w:ind w:left="426"/>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 xml:space="preserve">Prevzem dehidriranega blata poteka na lokaciji ponudnika - prevzemnika blata ter zajema razlaganje zabojnikov s tovornjaka, praznjenje, čiščenje in pranje zabojnikov ter nalaganje izpraznjenih zabojnikov na vozilo. </w:t>
      </w:r>
    </w:p>
    <w:p w14:paraId="11BD3A91" w14:textId="77777777" w:rsidR="006C39CB" w:rsidRPr="003823A8" w:rsidRDefault="006C39CB" w:rsidP="003823A8">
      <w:pPr>
        <w:pStyle w:val="Odstavekseznama"/>
        <w:widowControl w:val="0"/>
        <w:numPr>
          <w:ilvl w:val="0"/>
          <w:numId w:val="38"/>
        </w:numPr>
        <w:tabs>
          <w:tab w:val="left" w:pos="426"/>
        </w:tabs>
        <w:autoSpaceDE w:val="0"/>
        <w:autoSpaceDN w:val="0"/>
        <w:adjustRightInd w:val="0"/>
        <w:spacing w:after="0" w:line="240" w:lineRule="auto"/>
        <w:ind w:left="426"/>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Obdelava in dokončna oskrba blata ter izdajanje evidenčnih listov morajo biti skladni z veljavno slovensko in EU zakonodajo na področju ravnanja z odpadki.</w:t>
      </w:r>
    </w:p>
    <w:p w14:paraId="237C82A0" w14:textId="77777777" w:rsidR="006C39CB" w:rsidRPr="00D91B34" w:rsidRDefault="006C39CB" w:rsidP="003823A8">
      <w:pPr>
        <w:pStyle w:val="Odstavekseznama"/>
        <w:widowControl w:val="0"/>
        <w:numPr>
          <w:ilvl w:val="0"/>
          <w:numId w:val="38"/>
        </w:numPr>
        <w:tabs>
          <w:tab w:val="left" w:pos="426"/>
        </w:tabs>
        <w:autoSpaceDE w:val="0"/>
        <w:autoSpaceDN w:val="0"/>
        <w:adjustRightInd w:val="0"/>
        <w:spacing w:after="0" w:line="240" w:lineRule="auto"/>
        <w:ind w:left="426"/>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Prevzem dehidriranega blata poteka tedensko, na osnovi dogovorjenega urnika. Morebitno spremembo naročnik sporoči najmanj 48 ur pred načrtovanim prevzemom.</w:t>
      </w:r>
    </w:p>
    <w:p w14:paraId="7AAC0592" w14:textId="77777777" w:rsidR="006C39CB" w:rsidRPr="003823A8" w:rsidRDefault="006C39CB" w:rsidP="003823A8">
      <w:pPr>
        <w:pStyle w:val="Odstavekseznama"/>
        <w:widowControl w:val="0"/>
        <w:numPr>
          <w:ilvl w:val="0"/>
          <w:numId w:val="38"/>
        </w:numPr>
        <w:tabs>
          <w:tab w:val="left" w:pos="426"/>
        </w:tabs>
        <w:autoSpaceDE w:val="0"/>
        <w:autoSpaceDN w:val="0"/>
        <w:adjustRightInd w:val="0"/>
        <w:spacing w:after="0" w:line="240" w:lineRule="auto"/>
        <w:ind w:left="426"/>
        <w:jc w:val="both"/>
        <w:rPr>
          <w:rFonts w:ascii="Arial" w:eastAsia="Times New Roman" w:hAnsi="Arial" w:cs="Arial"/>
          <w:bCs/>
          <w:sz w:val="20"/>
          <w:szCs w:val="20"/>
          <w:lang w:eastAsia="sl-SI"/>
        </w:rPr>
      </w:pPr>
      <w:r w:rsidRPr="003823A8">
        <w:rPr>
          <w:rFonts w:ascii="Arial" w:eastAsia="Times New Roman" w:hAnsi="Arial" w:cs="Arial"/>
          <w:bCs/>
          <w:sz w:val="20"/>
          <w:szCs w:val="20"/>
          <w:lang w:eastAsia="sl-SI"/>
        </w:rPr>
        <w:t>Naročnik skrbi za potrebno spremljajočo dokumentacijo (evidenčni list odpadkov) vsake pošiljke odpadkov.</w:t>
      </w:r>
    </w:p>
    <w:p w14:paraId="345E9CE3"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2CB58B34"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4BAA2275" w14:textId="77777777" w:rsidR="006C39CB" w:rsidRPr="00D91B34" w:rsidRDefault="006C39CB" w:rsidP="004149A5">
      <w:pPr>
        <w:numPr>
          <w:ilvl w:val="0"/>
          <w:numId w:val="16"/>
        </w:numPr>
        <w:suppressLineNumbers/>
        <w:spacing w:after="0" w:line="240" w:lineRule="auto"/>
        <w:contextualSpacing/>
        <w:jc w:val="both"/>
        <w:rPr>
          <w:rFonts w:ascii="Arial" w:eastAsia="Times New Roman" w:hAnsi="Arial" w:cs="Arial"/>
          <w:b/>
          <w:sz w:val="20"/>
          <w:szCs w:val="20"/>
        </w:rPr>
      </w:pPr>
      <w:r w:rsidRPr="00D91B34">
        <w:rPr>
          <w:rFonts w:ascii="Arial" w:eastAsia="Times New Roman" w:hAnsi="Arial" w:cs="Arial"/>
          <w:b/>
          <w:sz w:val="20"/>
          <w:szCs w:val="20"/>
        </w:rPr>
        <w:t>Način ugotavljanja ekonomsko najugodnejše cene</w:t>
      </w:r>
    </w:p>
    <w:p w14:paraId="58F8B0CE"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57A3A18E" w14:textId="77777777" w:rsidR="006C39CB" w:rsidRPr="00D91B34" w:rsidRDefault="006C39CB" w:rsidP="006C39CB">
      <w:pPr>
        <w:spacing w:after="0" w:line="280" w:lineRule="atLeast"/>
        <w:jc w:val="both"/>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Naročnik bo k ponujeni ceni za prevzem in obdelavo tone prevzetega blata (v EUR brez DDV) prištel lastne stroške transportne logistike, ki jih bo izračunal, kot je predstavljeno v nadaljevanju. Tako dobljene vsote bo primerjal in izbral ekonomsko najugodnejšo ceno.</w:t>
      </w:r>
    </w:p>
    <w:p w14:paraId="3B79B2CE" w14:textId="77777777" w:rsidR="006C39CB" w:rsidRPr="00D91B34" w:rsidRDefault="006C39CB" w:rsidP="006C39CB">
      <w:pPr>
        <w:spacing w:after="0" w:line="280" w:lineRule="atLeast"/>
        <w:rPr>
          <w:rFonts w:ascii="Arial" w:eastAsia="Times New Roman" w:hAnsi="Arial" w:cs="Times New Roman"/>
          <w:smallCaps/>
          <w:spacing w:val="5"/>
          <w:sz w:val="20"/>
          <w:szCs w:val="20"/>
          <w:lang w:eastAsia="sl-SI"/>
        </w:rPr>
      </w:pPr>
      <w:bookmarkStart w:id="7" w:name="_Toc284246108"/>
    </w:p>
    <w:p w14:paraId="46CD6A18" w14:textId="77777777" w:rsidR="006C39CB" w:rsidRPr="00D91B34" w:rsidRDefault="006C39CB" w:rsidP="006C39CB">
      <w:pPr>
        <w:spacing w:after="0" w:line="280" w:lineRule="atLeast"/>
        <w:rPr>
          <w:rFonts w:ascii="Arial" w:eastAsia="Times New Roman" w:hAnsi="Arial" w:cs="Times New Roman"/>
          <w:smallCaps/>
          <w:spacing w:val="5"/>
          <w:sz w:val="20"/>
          <w:szCs w:val="20"/>
          <w:lang w:eastAsia="sl-SI"/>
        </w:rPr>
      </w:pPr>
    </w:p>
    <w:p w14:paraId="516BEBB7" w14:textId="77777777" w:rsidR="006C39CB" w:rsidRPr="00D91B34" w:rsidRDefault="006C39CB" w:rsidP="004149A5">
      <w:pPr>
        <w:numPr>
          <w:ilvl w:val="0"/>
          <w:numId w:val="16"/>
        </w:numPr>
        <w:suppressLineNumbers/>
        <w:spacing w:after="0" w:line="240" w:lineRule="auto"/>
        <w:contextualSpacing/>
        <w:jc w:val="both"/>
        <w:rPr>
          <w:rFonts w:ascii="Arial" w:eastAsia="Times New Roman" w:hAnsi="Arial" w:cs="Arial"/>
          <w:b/>
          <w:sz w:val="20"/>
          <w:szCs w:val="20"/>
        </w:rPr>
      </w:pPr>
      <w:r w:rsidRPr="00D91B34">
        <w:rPr>
          <w:rFonts w:ascii="Arial" w:eastAsia="Times New Roman" w:hAnsi="Arial" w:cs="Arial"/>
          <w:b/>
          <w:sz w:val="20"/>
          <w:szCs w:val="20"/>
        </w:rPr>
        <w:t>Lokacija CČN Radovljica</w:t>
      </w:r>
    </w:p>
    <w:p w14:paraId="12F836BD" w14:textId="77777777" w:rsidR="0071301E" w:rsidRDefault="0071301E" w:rsidP="006C39CB">
      <w:pPr>
        <w:spacing w:after="0" w:line="280" w:lineRule="atLeast"/>
        <w:rPr>
          <w:rFonts w:ascii="Arial" w:eastAsia="Times New Roman" w:hAnsi="Arial" w:cs="Times New Roman"/>
          <w:sz w:val="20"/>
          <w:szCs w:val="20"/>
          <w:lang w:eastAsia="sl-SI"/>
        </w:rPr>
      </w:pPr>
    </w:p>
    <w:p w14:paraId="343EB2E2" w14:textId="35E7A6D6"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V nadaljevanju je v Gaus-Krügerjevih koordinatah podana lokacija CČN Radovljica:</w:t>
      </w:r>
    </w:p>
    <w:p w14:paraId="6461550D"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0508C278" w14:textId="77777777" w:rsidR="006C39CB" w:rsidRPr="00D91B34" w:rsidRDefault="006C39CB" w:rsidP="006C39CB">
      <w:pPr>
        <w:spacing w:after="0" w:line="280" w:lineRule="atLeast"/>
        <w:rPr>
          <w:rFonts w:ascii="Arial" w:eastAsia="Times New Roman" w:hAnsi="Arial" w:cs="Times New Roman"/>
          <w:b/>
          <w:bCs/>
          <w:sz w:val="20"/>
          <w:szCs w:val="20"/>
          <w:lang w:eastAsia="sl-SI"/>
        </w:rPr>
      </w:pPr>
      <w:r w:rsidRPr="00D91B34">
        <w:rPr>
          <w:rFonts w:ascii="Arial" w:eastAsia="Times New Roman" w:hAnsi="Arial" w:cs="Times New Roman"/>
          <w:b/>
          <w:sz w:val="20"/>
          <w:szCs w:val="20"/>
          <w:lang w:eastAsia="sl-SI"/>
        </w:rPr>
        <w:t>Lokacija CČN in tehtanja:</w:t>
      </w:r>
      <w:r w:rsidRPr="00D91B34">
        <w:rPr>
          <w:rFonts w:ascii="Arial" w:eastAsia="Times New Roman" w:hAnsi="Arial" w:cs="Times New Roman"/>
          <w:b/>
          <w:bCs/>
          <w:sz w:val="20"/>
          <w:szCs w:val="20"/>
          <w:lang w:eastAsia="sl-SI"/>
        </w:rPr>
        <w:t xml:space="preserve"> D48/GK</w:t>
      </w:r>
    </w:p>
    <w:bookmarkEnd w:id="7"/>
    <w:p w14:paraId="3C193AE7" w14:textId="77777777" w:rsidR="006C39CB" w:rsidRPr="00D91B34" w:rsidRDefault="006C39CB" w:rsidP="006C39CB">
      <w:pPr>
        <w:spacing w:after="0" w:line="280" w:lineRule="atLeast"/>
        <w:rPr>
          <w:rFonts w:ascii="Arial" w:eastAsia="Times New Roman" w:hAnsi="Arial" w:cs="Times New Roman"/>
          <w:bCs/>
          <w:sz w:val="20"/>
          <w:szCs w:val="20"/>
          <w:lang w:eastAsia="sl-SI"/>
        </w:rPr>
      </w:pPr>
      <w:r w:rsidRPr="00D91B34">
        <w:rPr>
          <w:rFonts w:ascii="Arial" w:eastAsia="Times New Roman" w:hAnsi="Arial" w:cs="Times New Roman"/>
          <w:bCs/>
          <w:sz w:val="20"/>
          <w:szCs w:val="20"/>
          <w:lang w:eastAsia="sl-SI"/>
        </w:rPr>
        <w:t>Y:</w:t>
      </w:r>
      <w:r w:rsidRPr="00D91B34">
        <w:rPr>
          <w:rFonts w:ascii="Arial" w:eastAsia="Times New Roman" w:hAnsi="Arial" w:cs="Times New Roman"/>
          <w:bCs/>
          <w:sz w:val="20"/>
          <w:szCs w:val="20"/>
          <w:lang w:eastAsia="sl-SI"/>
        </w:rPr>
        <w:tab/>
        <w:t>437889,9</w:t>
      </w:r>
      <w:r w:rsidRPr="00D91B34">
        <w:rPr>
          <w:rFonts w:ascii="Arial" w:eastAsia="Times New Roman" w:hAnsi="Arial" w:cs="Times New Roman"/>
          <w:bCs/>
          <w:sz w:val="20"/>
          <w:szCs w:val="20"/>
          <w:lang w:eastAsia="sl-SI"/>
        </w:rPr>
        <w:tab/>
        <w:t>X:</w:t>
      </w:r>
      <w:r w:rsidRPr="00D91B34">
        <w:rPr>
          <w:rFonts w:ascii="Arial" w:eastAsia="Times New Roman" w:hAnsi="Arial" w:cs="Times New Roman"/>
          <w:bCs/>
          <w:sz w:val="20"/>
          <w:szCs w:val="20"/>
          <w:lang w:eastAsia="sl-SI"/>
        </w:rPr>
        <w:tab/>
        <w:t>132158,1</w:t>
      </w:r>
      <w:r w:rsidRPr="00D91B34">
        <w:rPr>
          <w:rFonts w:ascii="Arial" w:eastAsia="Times New Roman" w:hAnsi="Arial" w:cs="Times New Roman"/>
          <w:sz w:val="20"/>
          <w:szCs w:val="20"/>
          <w:lang w:eastAsia="sl-SI"/>
        </w:rPr>
        <w:t xml:space="preserve"> </w:t>
      </w:r>
      <w:r w:rsidRPr="00D91B34">
        <w:rPr>
          <w:rFonts w:ascii="Arial" w:eastAsia="Times New Roman" w:hAnsi="Arial" w:cs="Times New Roman"/>
          <w:sz w:val="20"/>
          <w:szCs w:val="20"/>
          <w:lang w:eastAsia="sl-SI"/>
        </w:rPr>
        <w:tab/>
      </w:r>
      <w:r w:rsidRPr="00D91B34">
        <w:rPr>
          <w:rFonts w:ascii="Arial" w:eastAsia="Times New Roman" w:hAnsi="Arial" w:cs="Times New Roman"/>
          <w:bCs/>
          <w:sz w:val="20"/>
          <w:szCs w:val="20"/>
          <w:lang w:eastAsia="sl-SI"/>
        </w:rPr>
        <w:t>Z: ~410,0</w:t>
      </w:r>
    </w:p>
    <w:p w14:paraId="2EF58A6F" w14:textId="77777777" w:rsidR="006C39CB" w:rsidRPr="00D91B34" w:rsidRDefault="006C39CB" w:rsidP="006C39CB">
      <w:pPr>
        <w:spacing w:after="0" w:line="280" w:lineRule="atLeast"/>
        <w:rPr>
          <w:rFonts w:ascii="Arial" w:eastAsia="Times New Roman" w:hAnsi="Arial" w:cs="Arial"/>
          <w:b/>
          <w:bCs/>
          <w:sz w:val="20"/>
          <w:szCs w:val="20"/>
          <w:lang w:eastAsia="sl-SI"/>
        </w:rPr>
      </w:pPr>
    </w:p>
    <w:p w14:paraId="1CCC87FD" w14:textId="77777777" w:rsidR="006C39CB" w:rsidRPr="00D91B34" w:rsidRDefault="006C39CB" w:rsidP="006C39CB">
      <w:pPr>
        <w:spacing w:after="0" w:line="280" w:lineRule="atLeast"/>
        <w:rPr>
          <w:rFonts w:ascii="Arial" w:eastAsia="Times New Roman" w:hAnsi="Arial" w:cs="Arial"/>
          <w:b/>
          <w:bCs/>
          <w:sz w:val="20"/>
          <w:szCs w:val="20"/>
          <w:lang w:eastAsia="sl-SI"/>
        </w:rPr>
      </w:pPr>
    </w:p>
    <w:p w14:paraId="6D89A935" w14:textId="1EB9FC36" w:rsidR="006C39CB" w:rsidRPr="00D91B34" w:rsidRDefault="006C39CB" w:rsidP="00D91B34">
      <w:pPr>
        <w:numPr>
          <w:ilvl w:val="0"/>
          <w:numId w:val="16"/>
        </w:numPr>
        <w:suppressLineNumbers/>
        <w:spacing w:after="0" w:line="240" w:lineRule="auto"/>
        <w:contextualSpacing/>
        <w:jc w:val="both"/>
        <w:rPr>
          <w:rFonts w:ascii="Arial" w:eastAsia="Times New Roman" w:hAnsi="Arial" w:cs="Arial"/>
          <w:b/>
          <w:sz w:val="20"/>
          <w:szCs w:val="20"/>
        </w:rPr>
      </w:pPr>
      <w:r w:rsidRPr="00D91B34">
        <w:rPr>
          <w:rFonts w:ascii="Arial" w:eastAsia="Times New Roman" w:hAnsi="Arial" w:cs="Arial"/>
          <w:b/>
          <w:sz w:val="20"/>
          <w:szCs w:val="20"/>
        </w:rPr>
        <w:t>Merila za izbor najugodnejšega ponudnika</w:t>
      </w:r>
    </w:p>
    <w:p w14:paraId="5F49C2E7" w14:textId="77777777" w:rsidR="00D91B34" w:rsidRDefault="00D91B34" w:rsidP="006C39CB">
      <w:pPr>
        <w:spacing w:after="0" w:line="280" w:lineRule="atLeast"/>
        <w:rPr>
          <w:rFonts w:ascii="Arial" w:eastAsia="Times New Roman" w:hAnsi="Arial" w:cs="Times New Roman"/>
          <w:sz w:val="20"/>
          <w:szCs w:val="20"/>
          <w:lang w:eastAsia="sl-SI"/>
        </w:rPr>
      </w:pPr>
    </w:p>
    <w:p w14:paraId="552D4E37" w14:textId="0EE416C2"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Izračun ponudbene cene:</w:t>
      </w:r>
    </w:p>
    <w:p w14:paraId="461E667A"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174E2FA3" w14:textId="77777777" w:rsidR="006C39CB" w:rsidRPr="00D91B34" w:rsidRDefault="006C39CB" w:rsidP="006C39CB">
      <w:pPr>
        <w:spacing w:after="0" w:line="280" w:lineRule="atLeast"/>
        <w:jc w:val="both"/>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 xml:space="preserve">C [€/t] – skupna cena: cena logistike, prevzema, obdelave in dokončne oskrbe prevzetega </w:t>
      </w:r>
    </w:p>
    <w:p w14:paraId="2D864779" w14:textId="77777777" w:rsidR="006C39CB" w:rsidRPr="00D91B34" w:rsidRDefault="006C39CB" w:rsidP="006C39CB">
      <w:pPr>
        <w:spacing w:after="0" w:line="280" w:lineRule="atLeast"/>
        <w:jc w:val="both"/>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blata, ki se izračuna po enačbi:</w:t>
      </w:r>
    </w:p>
    <w:p w14:paraId="1370BCD5" w14:textId="77777777" w:rsidR="006C39CB" w:rsidRPr="00D91B34" w:rsidRDefault="006C39CB" w:rsidP="006C39CB">
      <w:pPr>
        <w:spacing w:after="0" w:line="280" w:lineRule="atLeast"/>
        <w:jc w:val="center"/>
        <w:rPr>
          <w:rFonts w:ascii="Arial" w:eastAsia="Times New Roman" w:hAnsi="Arial" w:cs="Times New Roman"/>
          <w:i/>
          <w:sz w:val="20"/>
          <w:szCs w:val="20"/>
          <w:bdr w:val="double" w:sz="4" w:space="0" w:color="auto"/>
          <w:lang w:eastAsia="sl-SI"/>
        </w:rPr>
      </w:pPr>
      <w:r w:rsidRPr="00D91B34">
        <w:rPr>
          <w:rFonts w:ascii="Arial" w:eastAsia="Times New Roman" w:hAnsi="Arial" w:cs="Times New Roman"/>
          <w:i/>
          <w:sz w:val="20"/>
          <w:szCs w:val="20"/>
          <w:bdr w:val="double" w:sz="4" w:space="0" w:color="auto"/>
          <w:lang w:eastAsia="sl-SI"/>
        </w:rPr>
        <w:t>C = C</w:t>
      </w:r>
      <w:r w:rsidRPr="00D91B34">
        <w:rPr>
          <w:rFonts w:ascii="Arial" w:eastAsia="Times New Roman" w:hAnsi="Arial" w:cs="Times New Roman"/>
          <w:i/>
          <w:sz w:val="20"/>
          <w:szCs w:val="20"/>
          <w:bdr w:val="double" w:sz="4" w:space="0" w:color="auto"/>
          <w:vertAlign w:val="subscript"/>
          <w:lang w:eastAsia="sl-SI"/>
        </w:rPr>
        <w:t>O</w:t>
      </w:r>
      <w:r w:rsidRPr="00D91B34">
        <w:rPr>
          <w:rFonts w:ascii="Arial" w:eastAsia="Times New Roman" w:hAnsi="Arial" w:cs="Times New Roman"/>
          <w:i/>
          <w:sz w:val="20"/>
          <w:szCs w:val="20"/>
          <w:bdr w:val="double" w:sz="4" w:space="0" w:color="auto"/>
          <w:lang w:eastAsia="sl-SI"/>
        </w:rPr>
        <w:t xml:space="preserve"> + C</w:t>
      </w:r>
      <w:r w:rsidRPr="00D91B34">
        <w:rPr>
          <w:rFonts w:ascii="Arial" w:eastAsia="Times New Roman" w:hAnsi="Arial" w:cs="Times New Roman"/>
          <w:i/>
          <w:sz w:val="20"/>
          <w:szCs w:val="20"/>
          <w:bdr w:val="double" w:sz="4" w:space="0" w:color="auto"/>
          <w:vertAlign w:val="subscript"/>
          <w:lang w:eastAsia="sl-SI"/>
        </w:rPr>
        <w:t>L</w:t>
      </w:r>
    </w:p>
    <w:p w14:paraId="670902FB" w14:textId="77777777" w:rsidR="006C39CB" w:rsidRPr="00D91B34" w:rsidRDefault="006C39CB" w:rsidP="006C39CB">
      <w:pPr>
        <w:spacing w:after="0" w:line="280" w:lineRule="atLeast"/>
        <w:rPr>
          <w:rFonts w:ascii="Arial" w:eastAsia="Times New Roman" w:hAnsi="Arial" w:cs="Times New Roman"/>
          <w:i/>
          <w:sz w:val="20"/>
          <w:szCs w:val="20"/>
          <w:lang w:eastAsia="sl-SI"/>
        </w:rPr>
      </w:pPr>
    </w:p>
    <w:p w14:paraId="5FC43B96"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C</w:t>
      </w:r>
      <w:r w:rsidRPr="00D91B34">
        <w:rPr>
          <w:rFonts w:ascii="Arial" w:eastAsia="Times New Roman" w:hAnsi="Arial" w:cs="Times New Roman"/>
          <w:sz w:val="20"/>
          <w:szCs w:val="20"/>
          <w:vertAlign w:val="subscript"/>
          <w:lang w:eastAsia="sl-SI"/>
        </w:rPr>
        <w:t>o</w:t>
      </w:r>
      <w:r w:rsidRPr="00D91B34">
        <w:rPr>
          <w:rFonts w:ascii="Arial" w:eastAsia="Times New Roman" w:hAnsi="Arial" w:cs="Times New Roman"/>
          <w:sz w:val="20"/>
          <w:szCs w:val="20"/>
          <w:lang w:eastAsia="sl-SI"/>
        </w:rPr>
        <w:t xml:space="preserve"> – cena po ponudbi</w:t>
      </w:r>
    </w:p>
    <w:p w14:paraId="062ED29F"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C</w:t>
      </w:r>
      <w:r w:rsidRPr="00D91B34">
        <w:rPr>
          <w:rFonts w:ascii="Arial" w:eastAsia="Times New Roman" w:hAnsi="Arial" w:cs="Times New Roman"/>
          <w:sz w:val="20"/>
          <w:szCs w:val="20"/>
          <w:vertAlign w:val="subscript"/>
          <w:lang w:eastAsia="sl-SI"/>
        </w:rPr>
        <w:t>L</w:t>
      </w:r>
      <w:r w:rsidRPr="00D91B34">
        <w:rPr>
          <w:rFonts w:ascii="Arial" w:eastAsia="Times New Roman" w:hAnsi="Arial" w:cs="Times New Roman"/>
          <w:sz w:val="20"/>
          <w:szCs w:val="20"/>
          <w:lang w:eastAsia="sl-SI"/>
        </w:rPr>
        <w:t xml:space="preserve"> [€/t] – cena transportne logistike (od lokacije tehtanja do lokacije obdelave in dokončne oskrbe blata), ki jo izračunamo na osnovi časovne komponente:</w:t>
      </w:r>
    </w:p>
    <w:p w14:paraId="4D52CB2B" w14:textId="77777777" w:rsidR="006C39CB" w:rsidRPr="00D91B34" w:rsidRDefault="006C39CB" w:rsidP="006C39CB">
      <w:pPr>
        <w:spacing w:after="0" w:line="280" w:lineRule="atLeast"/>
        <w:rPr>
          <w:rFonts w:ascii="Arial" w:eastAsia="Times New Roman" w:hAnsi="Arial" w:cs="Times New Roman"/>
          <w:i/>
          <w:sz w:val="20"/>
          <w:szCs w:val="20"/>
          <w:bdr w:val="single" w:sz="4" w:space="0" w:color="auto"/>
          <w:lang w:eastAsia="sl-SI"/>
        </w:rPr>
      </w:pPr>
    </w:p>
    <w:p w14:paraId="7C490D4E" w14:textId="7EC17C2F" w:rsidR="006C39CB" w:rsidRPr="00D91B34" w:rsidRDefault="006C39CB" w:rsidP="006C39CB">
      <w:pPr>
        <w:spacing w:after="0" w:line="280" w:lineRule="atLeast"/>
        <w:jc w:val="center"/>
        <w:rPr>
          <w:rFonts w:ascii="Arial" w:eastAsia="Times New Roman" w:hAnsi="Arial" w:cs="Times New Roman"/>
          <w:i/>
          <w:sz w:val="20"/>
          <w:szCs w:val="20"/>
          <w:bdr w:val="single" w:sz="4" w:space="0" w:color="auto"/>
          <w:lang w:eastAsia="sl-SI"/>
        </w:rPr>
      </w:pPr>
      <w:r w:rsidRPr="00434431">
        <w:rPr>
          <w:rFonts w:ascii="Arial" w:eastAsia="Times New Roman" w:hAnsi="Arial" w:cs="Times New Roman"/>
          <w:i/>
          <w:sz w:val="20"/>
          <w:szCs w:val="20"/>
          <w:bdr w:val="single" w:sz="4" w:space="0" w:color="auto"/>
          <w:lang w:eastAsia="sl-SI"/>
        </w:rPr>
        <w:t>C</w:t>
      </w:r>
      <w:r w:rsidRPr="00434431">
        <w:rPr>
          <w:rFonts w:ascii="Arial" w:eastAsia="Times New Roman" w:hAnsi="Arial" w:cs="Times New Roman"/>
          <w:i/>
          <w:sz w:val="20"/>
          <w:szCs w:val="20"/>
          <w:bdr w:val="single" w:sz="4" w:space="0" w:color="auto"/>
          <w:vertAlign w:val="subscript"/>
          <w:lang w:eastAsia="sl-SI"/>
        </w:rPr>
        <w:t>L</w:t>
      </w:r>
      <w:r w:rsidRPr="00434431">
        <w:rPr>
          <w:rFonts w:ascii="Arial" w:eastAsia="Times New Roman" w:hAnsi="Arial" w:cs="Times New Roman"/>
          <w:i/>
          <w:sz w:val="20"/>
          <w:szCs w:val="20"/>
          <w:bdr w:val="single" w:sz="4" w:space="0" w:color="auto"/>
          <w:lang w:eastAsia="sl-SI"/>
        </w:rPr>
        <w:t xml:space="preserve"> = (h</w:t>
      </w:r>
      <w:r w:rsidRPr="00434431">
        <w:rPr>
          <w:rFonts w:ascii="Arial" w:eastAsia="Times New Roman" w:hAnsi="Arial" w:cs="Times New Roman"/>
          <w:i/>
          <w:sz w:val="20"/>
          <w:szCs w:val="20"/>
          <w:bdr w:val="single" w:sz="4" w:space="0" w:color="auto"/>
          <w:vertAlign w:val="subscript"/>
          <w:lang w:eastAsia="sl-SI"/>
        </w:rPr>
        <w:t>N1</w:t>
      </w:r>
      <w:r w:rsidRPr="00434431">
        <w:rPr>
          <w:rFonts w:ascii="Arial" w:eastAsia="Times New Roman" w:hAnsi="Arial" w:cs="Times New Roman"/>
          <w:i/>
          <w:sz w:val="20"/>
          <w:szCs w:val="20"/>
          <w:bdr w:val="single" w:sz="4" w:space="0" w:color="auto"/>
          <w:lang w:eastAsia="sl-SI"/>
        </w:rPr>
        <w:t xml:space="preserve"> x 1,3 x 2 + 60) x 1,</w:t>
      </w:r>
      <w:r w:rsidR="00AB1627" w:rsidRPr="00434431">
        <w:rPr>
          <w:rFonts w:ascii="Arial" w:eastAsia="Times New Roman" w:hAnsi="Arial" w:cs="Times New Roman"/>
          <w:i/>
          <w:sz w:val="20"/>
          <w:szCs w:val="20"/>
          <w:bdr w:val="single" w:sz="4" w:space="0" w:color="auto"/>
          <w:lang w:eastAsia="sl-SI"/>
        </w:rPr>
        <w:t>35</w:t>
      </w:r>
      <w:r w:rsidRPr="00434431">
        <w:rPr>
          <w:rFonts w:ascii="Arial" w:eastAsia="Times New Roman" w:hAnsi="Arial" w:cs="Times New Roman"/>
          <w:i/>
          <w:sz w:val="20"/>
          <w:szCs w:val="20"/>
          <w:bdr w:val="single" w:sz="4" w:space="0" w:color="auto"/>
          <w:lang w:eastAsia="sl-SI"/>
        </w:rPr>
        <w:t xml:space="preserve"> / m + </w:t>
      </w:r>
      <w:r w:rsidR="002D32AE" w:rsidRPr="00434431">
        <w:rPr>
          <w:rFonts w:ascii="Arial" w:eastAsia="Times New Roman" w:hAnsi="Arial" w:cs="Times New Roman"/>
          <w:i/>
          <w:sz w:val="20"/>
          <w:szCs w:val="20"/>
          <w:bdr w:val="single" w:sz="4" w:space="0" w:color="auto"/>
          <w:lang w:eastAsia="sl-SI"/>
        </w:rPr>
        <w:t>C</w:t>
      </w:r>
      <w:r w:rsidRPr="00434431">
        <w:rPr>
          <w:rFonts w:ascii="Arial" w:eastAsia="Times New Roman" w:hAnsi="Arial" w:cs="Times New Roman"/>
          <w:i/>
          <w:sz w:val="20"/>
          <w:szCs w:val="20"/>
          <w:bdr w:val="single" w:sz="4" w:space="0" w:color="auto"/>
          <w:vertAlign w:val="subscript"/>
          <w:lang w:eastAsia="sl-SI"/>
        </w:rPr>
        <w:t>C</w:t>
      </w:r>
      <w:r w:rsidRPr="00434431">
        <w:rPr>
          <w:rFonts w:ascii="Arial" w:eastAsia="Times New Roman" w:hAnsi="Arial" w:cs="Times New Roman"/>
          <w:i/>
          <w:sz w:val="20"/>
          <w:szCs w:val="20"/>
          <w:bdr w:val="single" w:sz="4" w:space="0" w:color="auto"/>
          <w:lang w:eastAsia="sl-SI"/>
        </w:rPr>
        <w:t xml:space="preserve">  / m [€/t]</w:t>
      </w:r>
    </w:p>
    <w:p w14:paraId="19905DA1"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5264995E"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m [t] – masa blata v enem prevozu, izražena v tonah na vožnjo (m = 19 t)</w:t>
      </w:r>
    </w:p>
    <w:p w14:paraId="785C879B"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C</w:t>
      </w:r>
      <w:r w:rsidRPr="00D91B34">
        <w:rPr>
          <w:rFonts w:ascii="Arial" w:eastAsia="Times New Roman" w:hAnsi="Arial" w:cs="Times New Roman"/>
          <w:sz w:val="20"/>
          <w:szCs w:val="20"/>
          <w:vertAlign w:val="subscript"/>
          <w:lang w:eastAsia="sl-SI"/>
        </w:rPr>
        <w:t>C</w:t>
      </w:r>
      <w:r w:rsidRPr="00D91B34">
        <w:rPr>
          <w:rFonts w:ascii="Arial" w:eastAsia="Times New Roman" w:hAnsi="Arial" w:cs="Times New Roman"/>
          <w:sz w:val="20"/>
          <w:szCs w:val="20"/>
          <w:lang w:eastAsia="sl-SI"/>
        </w:rPr>
        <w:t xml:space="preserve"> [€] – cestnine in drugi transportni stroški (odvisno od lokacije – uporabljajo se ceste višjega ranga, kot so avtoceste, hitre ceste ipd.); </w:t>
      </w:r>
    </w:p>
    <w:p w14:paraId="10CB4B0F"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h</w:t>
      </w:r>
      <w:r w:rsidRPr="00D91B34">
        <w:rPr>
          <w:rFonts w:ascii="Arial" w:eastAsia="Times New Roman" w:hAnsi="Arial" w:cs="Times New Roman"/>
          <w:sz w:val="20"/>
          <w:szCs w:val="20"/>
          <w:vertAlign w:val="subscript"/>
          <w:lang w:eastAsia="sl-SI"/>
        </w:rPr>
        <w:t>N1</w:t>
      </w:r>
      <w:r w:rsidRPr="00D91B34">
        <w:rPr>
          <w:rFonts w:ascii="Arial" w:eastAsia="Times New Roman" w:hAnsi="Arial" w:cs="Times New Roman"/>
          <w:sz w:val="20"/>
          <w:szCs w:val="20"/>
          <w:lang w:eastAsia="sl-SI"/>
        </w:rPr>
        <w:t xml:space="preserve"> [min] – čas vožnje od lokacije tehtanja do lokacije oskrbe blata, pridobljen s programom </w:t>
      </w:r>
      <w:hyperlink r:id="rId12" w:history="1">
        <w:r w:rsidRPr="00D91B34">
          <w:rPr>
            <w:rFonts w:ascii="Arial" w:eastAsia="Times New Roman" w:hAnsi="Arial" w:cs="Times New Roman"/>
            <w:sz w:val="20"/>
            <w:szCs w:val="20"/>
            <w:u w:val="single"/>
            <w:lang w:eastAsia="sl-SI"/>
          </w:rPr>
          <w:t>http://www.viamichelin.com/</w:t>
        </w:r>
      </w:hyperlink>
    </w:p>
    <w:p w14:paraId="620B3AC4" w14:textId="532195DA" w:rsidR="006C39CB"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h</w:t>
      </w:r>
      <w:r w:rsidRPr="00D91B34">
        <w:rPr>
          <w:rFonts w:ascii="Arial" w:eastAsia="Times New Roman" w:hAnsi="Arial" w:cs="Times New Roman"/>
          <w:sz w:val="20"/>
          <w:szCs w:val="20"/>
          <w:vertAlign w:val="subscript"/>
          <w:lang w:eastAsia="sl-SI"/>
        </w:rPr>
        <w:t>r</w:t>
      </w:r>
      <w:r w:rsidRPr="00D91B34">
        <w:rPr>
          <w:rFonts w:ascii="Arial" w:eastAsia="Times New Roman" w:hAnsi="Arial" w:cs="Times New Roman"/>
          <w:sz w:val="20"/>
          <w:szCs w:val="20"/>
          <w:lang w:eastAsia="sl-SI"/>
        </w:rPr>
        <w:t xml:space="preserve"> [min] </w:t>
      </w:r>
      <w:r w:rsidR="001D5776">
        <w:rPr>
          <w:rFonts w:ascii="Arial" w:eastAsia="Times New Roman" w:hAnsi="Arial" w:cs="Times New Roman"/>
          <w:sz w:val="20"/>
          <w:szCs w:val="20"/>
          <w:lang w:eastAsia="sl-SI"/>
        </w:rPr>
        <w:t>–</w:t>
      </w:r>
      <w:r w:rsidRPr="00D91B34">
        <w:rPr>
          <w:rFonts w:ascii="Arial" w:eastAsia="Times New Roman" w:hAnsi="Arial" w:cs="Times New Roman"/>
          <w:sz w:val="20"/>
          <w:szCs w:val="20"/>
          <w:lang w:eastAsia="sl-SI"/>
        </w:rPr>
        <w:t xml:space="preserve"> bruto čas razkladanja in nakladanja (v enačbi upoštevan čas razkladanja 60 minut)</w:t>
      </w:r>
    </w:p>
    <w:p w14:paraId="63DA5382"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49C2880E" w14:textId="451156ED" w:rsidR="006C39CB" w:rsidRPr="00D91B34" w:rsidRDefault="006C39CB" w:rsidP="00375808">
      <w:pPr>
        <w:spacing w:after="0" w:line="280" w:lineRule="atLeast"/>
        <w:jc w:val="both"/>
        <w:rPr>
          <w:rFonts w:ascii="Arial" w:eastAsia="Times New Roman" w:hAnsi="Arial" w:cs="Times New Roman"/>
          <w:sz w:val="20"/>
          <w:szCs w:val="20"/>
          <w:lang w:eastAsia="sl-SI"/>
        </w:rPr>
      </w:pPr>
      <w:r w:rsidRPr="005F2567">
        <w:rPr>
          <w:rFonts w:ascii="Arial" w:eastAsia="Times New Roman" w:hAnsi="Arial" w:cs="Times New Roman"/>
          <w:sz w:val="20"/>
          <w:szCs w:val="20"/>
          <w:lang w:eastAsia="sl-SI"/>
        </w:rPr>
        <w:t xml:space="preserve">Ponudnik naj v ponudbenem predračunu </w:t>
      </w:r>
      <w:r w:rsidRPr="005F2567">
        <w:rPr>
          <w:rFonts w:ascii="Arial" w:eastAsia="Times New Roman" w:hAnsi="Arial" w:cs="Times New Roman"/>
          <w:i/>
          <w:sz w:val="20"/>
          <w:szCs w:val="20"/>
          <w:lang w:eastAsia="sl-SI"/>
        </w:rPr>
        <w:t xml:space="preserve">(obrazec </w:t>
      </w:r>
      <w:r w:rsidR="00375808" w:rsidRPr="005F2567">
        <w:rPr>
          <w:rFonts w:ascii="Arial" w:eastAsia="Times New Roman" w:hAnsi="Arial" w:cs="Times New Roman"/>
          <w:i/>
          <w:sz w:val="20"/>
          <w:szCs w:val="20"/>
          <w:lang w:eastAsia="sl-SI"/>
        </w:rPr>
        <w:t>OBR-7</w:t>
      </w:r>
      <w:r w:rsidRPr="005F2567">
        <w:rPr>
          <w:rFonts w:ascii="Arial" w:eastAsia="Times New Roman" w:hAnsi="Arial" w:cs="Times New Roman"/>
          <w:i/>
          <w:sz w:val="20"/>
          <w:szCs w:val="20"/>
          <w:lang w:eastAsia="sl-SI"/>
        </w:rPr>
        <w:t>)</w:t>
      </w:r>
      <w:r w:rsidRPr="005F2567">
        <w:rPr>
          <w:rFonts w:ascii="Arial" w:eastAsia="Times New Roman" w:hAnsi="Arial" w:cs="Times New Roman"/>
          <w:sz w:val="20"/>
          <w:szCs w:val="20"/>
          <w:lang w:eastAsia="sl-SI"/>
        </w:rPr>
        <w:t xml:space="preserve"> navede točno lokacijo oskrbe (država, kraj, </w:t>
      </w:r>
      <w:r w:rsidRPr="00D91B34">
        <w:rPr>
          <w:rFonts w:ascii="Arial" w:eastAsia="Times New Roman" w:hAnsi="Arial" w:cs="Times New Roman"/>
          <w:sz w:val="20"/>
          <w:szCs w:val="20"/>
          <w:lang w:eastAsia="sl-SI"/>
        </w:rPr>
        <w:t xml:space="preserve">ulica in hišna številka). Na tej osnovi bo naročnik s pomočjo internetnega načrtovalca potovanj </w:t>
      </w:r>
      <w:hyperlink r:id="rId13" w:history="1">
        <w:r w:rsidRPr="00D91B34">
          <w:rPr>
            <w:rFonts w:ascii="Arial" w:eastAsia="Times New Roman" w:hAnsi="Arial" w:cs="Times New Roman"/>
            <w:sz w:val="20"/>
            <w:szCs w:val="20"/>
            <w:u w:val="single"/>
            <w:lang w:eastAsia="sl-SI"/>
          </w:rPr>
          <w:t>http://www.viamichelin.com/</w:t>
        </w:r>
      </w:hyperlink>
      <w:r w:rsidRPr="00D91B34">
        <w:rPr>
          <w:rFonts w:ascii="Arial" w:eastAsia="Times New Roman" w:hAnsi="Arial" w:cs="Times New Roman"/>
          <w:sz w:val="20"/>
          <w:szCs w:val="20"/>
          <w:lang w:eastAsia="sl-SI"/>
        </w:rPr>
        <w:t xml:space="preserve"> pridobil teoretični čas vožnje za tovorno vozilo v eno smer od lokacije naročnika do lokacije obdelave, ki ga bo povečal za 30 % zaradi omejitev, ki veljajo za tovorni promet. Tako opredeljen čas se bo upošteval za obe smeri vožnje (pomnoži se z 2).</w:t>
      </w:r>
    </w:p>
    <w:p w14:paraId="26D1B1BB" w14:textId="77777777" w:rsidR="006C39CB" w:rsidRPr="00D91B34" w:rsidRDefault="006C39CB" w:rsidP="006C39CB">
      <w:pPr>
        <w:spacing w:after="0" w:line="280" w:lineRule="atLeast"/>
        <w:rPr>
          <w:rFonts w:ascii="Arial" w:eastAsia="Times New Roman" w:hAnsi="Arial" w:cs="Times New Roman"/>
          <w:sz w:val="20"/>
          <w:szCs w:val="20"/>
          <w:lang w:eastAsia="sl-SI"/>
        </w:rPr>
      </w:pPr>
    </w:p>
    <w:p w14:paraId="559C1060" w14:textId="77777777" w:rsidR="006C39CB" w:rsidRPr="00D91B34" w:rsidRDefault="006C39CB" w:rsidP="00D91B34">
      <w:pPr>
        <w:numPr>
          <w:ilvl w:val="0"/>
          <w:numId w:val="16"/>
        </w:numPr>
        <w:suppressLineNumbers/>
        <w:spacing w:after="0" w:line="240" w:lineRule="auto"/>
        <w:contextualSpacing/>
        <w:jc w:val="both"/>
        <w:rPr>
          <w:rFonts w:ascii="Arial" w:eastAsia="Times New Roman" w:hAnsi="Arial" w:cs="Arial"/>
          <w:b/>
          <w:sz w:val="20"/>
          <w:szCs w:val="20"/>
        </w:rPr>
      </w:pPr>
      <w:r w:rsidRPr="00D91B34">
        <w:rPr>
          <w:rFonts w:ascii="Arial" w:eastAsia="Times New Roman" w:hAnsi="Arial" w:cs="Arial"/>
          <w:b/>
          <w:sz w:val="20"/>
          <w:szCs w:val="20"/>
        </w:rPr>
        <w:t>Izračun primerjalne vrednosti</w:t>
      </w:r>
    </w:p>
    <w:p w14:paraId="0B9CC0FC" w14:textId="77777777" w:rsidR="00D91B34" w:rsidRDefault="00D91B34" w:rsidP="006C39CB">
      <w:pPr>
        <w:spacing w:after="0" w:line="280" w:lineRule="atLeast"/>
        <w:rPr>
          <w:rFonts w:ascii="Arial" w:eastAsia="Times New Roman" w:hAnsi="Arial" w:cs="Times New Roman"/>
          <w:sz w:val="20"/>
          <w:szCs w:val="20"/>
          <w:lang w:eastAsia="sl-SI"/>
        </w:rPr>
      </w:pPr>
    </w:p>
    <w:p w14:paraId="5F2D0A9D" w14:textId="2BC6FB20"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Ponudbe bodo razvrščene po rezultatu od najmanjše do največje vrednosti, ki jo bomo izračunali na naslednji način:</w:t>
      </w:r>
    </w:p>
    <w:p w14:paraId="5DFD1DC6" w14:textId="77777777" w:rsidR="006C39CB" w:rsidRPr="00D91B34" w:rsidRDefault="006C39CB" w:rsidP="006C39CB">
      <w:pPr>
        <w:spacing w:after="0" w:line="280" w:lineRule="atLeast"/>
        <w:rPr>
          <w:rFonts w:ascii="Arial" w:eastAsia="Times New Roman" w:hAnsi="Arial" w:cs="Times New Roman"/>
          <w:b/>
          <w:sz w:val="20"/>
          <w:szCs w:val="20"/>
          <w:lang w:eastAsia="sl-SI"/>
        </w:rPr>
      </w:pPr>
    </w:p>
    <w:p w14:paraId="526C0E9E" w14:textId="3D2BD346" w:rsidR="006C39CB" w:rsidRPr="00D91B34" w:rsidRDefault="006C39CB" w:rsidP="006C39CB">
      <w:pPr>
        <w:spacing w:after="0" w:line="280" w:lineRule="atLeast"/>
        <w:jc w:val="center"/>
        <w:rPr>
          <w:rFonts w:ascii="Arial" w:eastAsia="Times New Roman" w:hAnsi="Arial" w:cs="Times New Roman"/>
          <w:b/>
          <w:sz w:val="20"/>
          <w:szCs w:val="20"/>
          <w:lang w:eastAsia="sl-SI"/>
        </w:rPr>
      </w:pPr>
      <w:r w:rsidRPr="00D91B34">
        <w:rPr>
          <w:rFonts w:ascii="Arial" w:eastAsia="Times New Roman" w:hAnsi="Arial" w:cs="Times New Roman"/>
          <w:b/>
          <w:sz w:val="20"/>
          <w:szCs w:val="20"/>
          <w:lang w:eastAsia="sl-SI"/>
        </w:rPr>
        <w:t xml:space="preserve">V = C x </w:t>
      </w:r>
      <w:r w:rsidR="008E71EC">
        <w:rPr>
          <w:rFonts w:ascii="Arial" w:eastAsia="Times New Roman" w:hAnsi="Arial" w:cs="Times New Roman"/>
          <w:b/>
          <w:sz w:val="20"/>
          <w:szCs w:val="20"/>
          <w:lang w:eastAsia="sl-SI"/>
        </w:rPr>
        <w:t>2200</w:t>
      </w:r>
    </w:p>
    <w:p w14:paraId="1679AD80" w14:textId="77777777" w:rsidR="006C39CB" w:rsidRPr="00D91B34" w:rsidRDefault="006C39CB" w:rsidP="006C39CB">
      <w:pPr>
        <w:spacing w:after="0" w:line="280" w:lineRule="atLeast"/>
        <w:rPr>
          <w:rFonts w:ascii="Arial" w:eastAsia="Times New Roman" w:hAnsi="Arial" w:cs="Times New Roman"/>
          <w:b/>
          <w:sz w:val="20"/>
          <w:szCs w:val="20"/>
          <w:lang w:eastAsia="sl-SI"/>
        </w:rPr>
      </w:pPr>
    </w:p>
    <w:p w14:paraId="5501C2C4"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V – primerjalna vrednost v EUR;</w:t>
      </w:r>
    </w:p>
    <w:p w14:paraId="3F99CD0B" w14:textId="77777777" w:rsidR="006C39CB" w:rsidRPr="00D91B34" w:rsidRDefault="006C39CB" w:rsidP="006C39CB">
      <w:pPr>
        <w:spacing w:after="0" w:line="280" w:lineRule="atLeast"/>
        <w:rPr>
          <w:rFonts w:ascii="Arial" w:eastAsia="Times New Roman" w:hAnsi="Arial" w:cs="Times New Roman"/>
          <w:sz w:val="20"/>
          <w:szCs w:val="20"/>
          <w:lang w:eastAsia="sl-SI"/>
        </w:rPr>
      </w:pPr>
      <w:r w:rsidRPr="00D91B34">
        <w:rPr>
          <w:rFonts w:ascii="Arial" w:eastAsia="Times New Roman" w:hAnsi="Arial" w:cs="Times New Roman"/>
          <w:sz w:val="20"/>
          <w:szCs w:val="20"/>
          <w:lang w:eastAsia="sl-SI"/>
        </w:rPr>
        <w:t>C</w:t>
      </w:r>
      <w:r w:rsidR="002F56A3" w:rsidRPr="00D91B34">
        <w:rPr>
          <w:rFonts w:ascii="Arial" w:eastAsia="Times New Roman" w:hAnsi="Arial" w:cs="Times New Roman"/>
          <w:sz w:val="20"/>
          <w:szCs w:val="20"/>
          <w:lang w:eastAsia="sl-SI"/>
        </w:rPr>
        <w:t xml:space="preserve"> </w:t>
      </w:r>
      <w:r w:rsidRPr="00D91B34">
        <w:rPr>
          <w:rFonts w:ascii="Arial" w:eastAsia="Times New Roman" w:hAnsi="Arial" w:cs="Times New Roman"/>
          <w:sz w:val="20"/>
          <w:szCs w:val="20"/>
          <w:lang w:eastAsia="sl-SI"/>
        </w:rPr>
        <w:t>- skupna cena: cena logistike, prevzema, obdelave in dokončne oskrbe prevzetega blata v EUR na tono;</w:t>
      </w:r>
    </w:p>
    <w:p w14:paraId="0A5BF1CC" w14:textId="63880E39" w:rsidR="006C39CB" w:rsidRPr="00D91B34" w:rsidRDefault="008E71EC" w:rsidP="006C39CB">
      <w:pPr>
        <w:spacing w:after="0" w:line="280" w:lineRule="atLeast"/>
        <w:rPr>
          <w:rFonts w:ascii="Arial" w:eastAsia="Times New Roman" w:hAnsi="Arial" w:cs="Times New Roman"/>
          <w:sz w:val="20"/>
          <w:szCs w:val="20"/>
          <w:lang w:eastAsia="sl-SI"/>
        </w:rPr>
      </w:pPr>
      <w:r>
        <w:rPr>
          <w:rFonts w:ascii="Arial" w:eastAsia="Times New Roman" w:hAnsi="Arial" w:cs="Times New Roman"/>
          <w:sz w:val="20"/>
          <w:szCs w:val="20"/>
          <w:lang w:eastAsia="sl-SI"/>
        </w:rPr>
        <w:t>2200</w:t>
      </w:r>
      <w:r w:rsidR="006C39CB" w:rsidRPr="00D91B34">
        <w:rPr>
          <w:rFonts w:ascii="Arial" w:eastAsia="Times New Roman" w:hAnsi="Arial" w:cs="Times New Roman"/>
          <w:sz w:val="20"/>
          <w:szCs w:val="20"/>
          <w:lang w:eastAsia="sl-SI"/>
        </w:rPr>
        <w:t xml:space="preserve"> </w:t>
      </w:r>
      <w:r w:rsidR="0072166D" w:rsidRPr="00D91B34">
        <w:rPr>
          <w:rFonts w:ascii="Arial" w:eastAsia="Times New Roman" w:hAnsi="Arial" w:cs="Times New Roman"/>
          <w:sz w:val="20"/>
          <w:szCs w:val="20"/>
          <w:lang w:eastAsia="sl-SI"/>
        </w:rPr>
        <w:t>–</w:t>
      </w:r>
      <w:r w:rsidR="006C39CB" w:rsidRPr="00D91B34">
        <w:rPr>
          <w:rFonts w:ascii="Arial" w:eastAsia="Times New Roman" w:hAnsi="Arial" w:cs="Times New Roman"/>
          <w:sz w:val="20"/>
          <w:szCs w:val="20"/>
          <w:lang w:eastAsia="sl-SI"/>
        </w:rPr>
        <w:t xml:space="preserve"> okvirna</w:t>
      </w:r>
      <w:r w:rsidR="0072166D" w:rsidRPr="00D91B34">
        <w:rPr>
          <w:rFonts w:ascii="Arial" w:eastAsia="Times New Roman" w:hAnsi="Arial" w:cs="Times New Roman"/>
          <w:sz w:val="20"/>
          <w:szCs w:val="20"/>
          <w:lang w:eastAsia="sl-SI"/>
        </w:rPr>
        <w:t xml:space="preserve"> </w:t>
      </w:r>
      <w:r w:rsidR="00274D35" w:rsidRPr="00D91B34">
        <w:rPr>
          <w:rFonts w:ascii="Arial" w:eastAsia="Times New Roman" w:hAnsi="Arial" w:cs="Times New Roman"/>
          <w:sz w:val="20"/>
          <w:szCs w:val="20"/>
          <w:lang w:eastAsia="sl-SI"/>
        </w:rPr>
        <w:t>2-</w:t>
      </w:r>
      <w:r w:rsidR="006C39CB" w:rsidRPr="00D91B34">
        <w:rPr>
          <w:rFonts w:ascii="Arial" w:eastAsia="Times New Roman" w:hAnsi="Arial" w:cs="Times New Roman"/>
          <w:sz w:val="20"/>
          <w:szCs w:val="20"/>
          <w:lang w:eastAsia="sl-SI"/>
        </w:rPr>
        <w:t>letna količina blata v tonah</w:t>
      </w:r>
    </w:p>
    <w:p w14:paraId="0457C793" w14:textId="77777777" w:rsidR="006C39CB" w:rsidRPr="00D91B34" w:rsidRDefault="006C39CB" w:rsidP="006C39CB">
      <w:pPr>
        <w:spacing w:after="0" w:line="240" w:lineRule="auto"/>
        <w:rPr>
          <w:rFonts w:ascii="Arial" w:eastAsia="Times New Roman" w:hAnsi="Arial" w:cs="Arial"/>
          <w:sz w:val="20"/>
          <w:szCs w:val="20"/>
          <w:lang w:eastAsia="sl-SI"/>
        </w:rPr>
      </w:pPr>
    </w:p>
    <w:p w14:paraId="3690092D" w14:textId="77777777" w:rsidR="006C39CB" w:rsidRPr="00D91B34" w:rsidRDefault="006C39CB" w:rsidP="006C39CB">
      <w:pPr>
        <w:spacing w:after="0" w:line="240" w:lineRule="auto"/>
        <w:rPr>
          <w:rFonts w:ascii="Arial" w:eastAsia="Times New Roman" w:hAnsi="Arial" w:cs="Arial"/>
          <w:sz w:val="20"/>
          <w:szCs w:val="20"/>
          <w:lang w:eastAsia="sl-SI"/>
        </w:rPr>
      </w:pPr>
      <w:r w:rsidRPr="00D91B34">
        <w:rPr>
          <w:rFonts w:ascii="Arial" w:eastAsia="Times New Roman" w:hAnsi="Arial" w:cs="Arial"/>
          <w:sz w:val="20"/>
          <w:szCs w:val="20"/>
          <w:lang w:eastAsia="sl-SI"/>
        </w:rPr>
        <w:t>Najugodnejši je ponudnik z najnižjo primerjalno vrednostjo V.</w:t>
      </w:r>
    </w:p>
    <w:p w14:paraId="4EBCD4B8" w14:textId="77777777" w:rsidR="006C39CB" w:rsidRPr="00D91B34" w:rsidRDefault="006C39CB" w:rsidP="006C39CB">
      <w:pPr>
        <w:spacing w:after="0" w:line="240" w:lineRule="auto"/>
        <w:rPr>
          <w:rFonts w:ascii="Arial" w:eastAsia="Times New Roman" w:hAnsi="Arial" w:cs="Arial"/>
          <w:sz w:val="20"/>
          <w:szCs w:val="20"/>
          <w:lang w:eastAsia="sl-SI"/>
        </w:rPr>
      </w:pPr>
    </w:p>
    <w:p w14:paraId="3D397AB9" w14:textId="77777777" w:rsidR="006C39CB" w:rsidRPr="00D91B34" w:rsidRDefault="006C39CB" w:rsidP="006C39CB">
      <w:pPr>
        <w:spacing w:after="0" w:line="240" w:lineRule="auto"/>
        <w:rPr>
          <w:rFonts w:ascii="Arial" w:eastAsia="Times New Roman" w:hAnsi="Arial" w:cs="Arial"/>
          <w:sz w:val="20"/>
          <w:szCs w:val="20"/>
          <w:lang w:eastAsia="sl-SI"/>
        </w:rPr>
      </w:pPr>
    </w:p>
    <w:p w14:paraId="6125E9EA" w14:textId="77777777" w:rsidR="006C39CB" w:rsidRPr="00D91B34" w:rsidRDefault="009D19DA" w:rsidP="006C39CB">
      <w:pPr>
        <w:spacing w:after="0" w:line="240" w:lineRule="auto"/>
        <w:rPr>
          <w:rFonts w:ascii="Arial" w:eastAsia="Times New Roman" w:hAnsi="Arial" w:cs="Arial"/>
          <w:sz w:val="20"/>
          <w:szCs w:val="20"/>
          <w:lang w:eastAsia="sl-SI"/>
        </w:rPr>
      </w:pPr>
      <w:r w:rsidRPr="00D91B34">
        <w:rPr>
          <w:rFonts w:ascii="Arial" w:eastAsia="Times New Roman" w:hAnsi="Arial" w:cs="Arial"/>
          <w:sz w:val="20"/>
          <w:szCs w:val="20"/>
          <w:lang w:eastAsia="sl-SI"/>
        </w:rPr>
        <w:t>Potrjujemo, da smo seznanjeni z vsemi zahtevami naročnika in jih sprejemamo.</w:t>
      </w:r>
    </w:p>
    <w:p w14:paraId="068BA6A1" w14:textId="77777777" w:rsidR="006C39CB" w:rsidRPr="00D91B34" w:rsidRDefault="006C39CB" w:rsidP="006C39CB">
      <w:pPr>
        <w:spacing w:after="0" w:line="240" w:lineRule="auto"/>
        <w:rPr>
          <w:rFonts w:ascii="Arial" w:eastAsia="Times New Roman" w:hAnsi="Arial" w:cs="Arial"/>
          <w:sz w:val="20"/>
          <w:szCs w:val="20"/>
          <w:lang w:eastAsia="sl-SI"/>
        </w:rPr>
      </w:pPr>
    </w:p>
    <w:p w14:paraId="36842231" w14:textId="77777777" w:rsidR="006C39CB" w:rsidRPr="00D91B34" w:rsidRDefault="006C39CB" w:rsidP="006C39CB">
      <w:pPr>
        <w:spacing w:after="0" w:line="240" w:lineRule="auto"/>
        <w:rPr>
          <w:rFonts w:ascii="Arial" w:eastAsia="Times New Roman" w:hAnsi="Arial" w:cs="Arial"/>
          <w:sz w:val="20"/>
          <w:szCs w:val="20"/>
          <w:lang w:eastAsia="sl-SI"/>
        </w:rPr>
      </w:pPr>
    </w:p>
    <w:p w14:paraId="6E63FB64" w14:textId="77777777" w:rsidR="00AB4B34" w:rsidRPr="00D91B34" w:rsidRDefault="00AB4B34" w:rsidP="006C39CB">
      <w:pPr>
        <w:spacing w:after="0" w:line="240" w:lineRule="auto"/>
        <w:rPr>
          <w:rFonts w:ascii="Arial" w:eastAsia="Times New Roman" w:hAnsi="Arial" w:cs="Arial"/>
          <w:sz w:val="20"/>
          <w:szCs w:val="20"/>
          <w:lang w:eastAsia="sl-SI"/>
        </w:rPr>
      </w:pPr>
    </w:p>
    <w:p w14:paraId="06207205" w14:textId="77777777" w:rsidR="006C39CB" w:rsidRPr="00D91B34" w:rsidRDefault="006C39CB" w:rsidP="006C39CB">
      <w:pPr>
        <w:spacing w:after="0" w:line="240" w:lineRule="auto"/>
        <w:rPr>
          <w:rFonts w:ascii="Arial" w:eastAsia="Times New Roman" w:hAnsi="Arial" w:cs="Arial"/>
          <w:b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C87D2F" w:rsidRPr="00D91B34" w14:paraId="21C41DC2" w14:textId="77777777" w:rsidTr="00F66905">
        <w:tc>
          <w:tcPr>
            <w:tcW w:w="2802" w:type="dxa"/>
          </w:tcPr>
          <w:p w14:paraId="5FCA3F4D" w14:textId="77777777" w:rsidR="00C87D2F" w:rsidRPr="00D91B34" w:rsidRDefault="00C87D2F" w:rsidP="00F66905">
            <w:pPr>
              <w:spacing w:line="240" w:lineRule="exact"/>
              <w:rPr>
                <w:rFonts w:ascii="Arial" w:hAnsi="Arial" w:cs="Arial"/>
                <w:bCs/>
                <w:sz w:val="20"/>
                <w:szCs w:val="20"/>
              </w:rPr>
            </w:pPr>
            <w:r w:rsidRPr="00D91B34">
              <w:rPr>
                <w:rFonts w:ascii="Arial" w:hAnsi="Arial" w:cs="Arial"/>
                <w:bCs/>
                <w:sz w:val="20"/>
                <w:szCs w:val="20"/>
              </w:rPr>
              <w:t>Kraj in datum:</w:t>
            </w:r>
          </w:p>
        </w:tc>
        <w:tc>
          <w:tcPr>
            <w:tcW w:w="2693" w:type="dxa"/>
          </w:tcPr>
          <w:p w14:paraId="6CEB5BB7" w14:textId="4B34B97C" w:rsidR="00C87D2F" w:rsidRPr="00D91B34" w:rsidRDefault="00C87D2F" w:rsidP="00F66905">
            <w:pPr>
              <w:spacing w:line="240" w:lineRule="exact"/>
              <w:jc w:val="center"/>
              <w:rPr>
                <w:rFonts w:ascii="Arial" w:hAnsi="Arial" w:cs="Arial"/>
                <w:bCs/>
                <w:sz w:val="20"/>
                <w:szCs w:val="20"/>
              </w:rPr>
            </w:pPr>
          </w:p>
        </w:tc>
        <w:tc>
          <w:tcPr>
            <w:tcW w:w="3715" w:type="dxa"/>
          </w:tcPr>
          <w:p w14:paraId="1C2A6728" w14:textId="705A6BB5" w:rsidR="00C87D2F" w:rsidRPr="00D91B34" w:rsidRDefault="00C87D2F" w:rsidP="00F66905">
            <w:pPr>
              <w:spacing w:line="240" w:lineRule="exact"/>
              <w:jc w:val="center"/>
              <w:rPr>
                <w:rFonts w:ascii="Arial" w:hAnsi="Arial" w:cs="Arial"/>
                <w:bCs/>
                <w:sz w:val="20"/>
                <w:szCs w:val="20"/>
              </w:rPr>
            </w:pPr>
            <w:r w:rsidRPr="00D91B34">
              <w:rPr>
                <w:rFonts w:ascii="Arial" w:hAnsi="Arial" w:cs="Arial"/>
                <w:bCs/>
                <w:sz w:val="20"/>
                <w:szCs w:val="20"/>
              </w:rPr>
              <w:t>Podpis odgovorne osebe:</w:t>
            </w:r>
          </w:p>
        </w:tc>
      </w:tr>
      <w:tr w:rsidR="00C87D2F" w:rsidRPr="00D91B34" w14:paraId="2CA714E5" w14:textId="77777777" w:rsidTr="00F66905">
        <w:tc>
          <w:tcPr>
            <w:tcW w:w="2802" w:type="dxa"/>
          </w:tcPr>
          <w:p w14:paraId="7BB6661A" w14:textId="77777777" w:rsidR="00C87D2F" w:rsidRPr="00D91B34" w:rsidRDefault="00C87D2F" w:rsidP="00F66905">
            <w:pPr>
              <w:spacing w:line="240" w:lineRule="exact"/>
              <w:rPr>
                <w:rFonts w:ascii="Arial" w:hAnsi="Arial" w:cs="Arial"/>
                <w:bCs/>
                <w:sz w:val="20"/>
                <w:szCs w:val="20"/>
              </w:rPr>
            </w:pPr>
          </w:p>
        </w:tc>
        <w:tc>
          <w:tcPr>
            <w:tcW w:w="2693" w:type="dxa"/>
          </w:tcPr>
          <w:p w14:paraId="1F77F05A" w14:textId="77777777" w:rsidR="00C87D2F" w:rsidRPr="00D91B34" w:rsidRDefault="00C87D2F" w:rsidP="00F66905">
            <w:pPr>
              <w:spacing w:line="240" w:lineRule="exact"/>
              <w:rPr>
                <w:rFonts w:ascii="Arial" w:hAnsi="Arial" w:cs="Arial"/>
                <w:bCs/>
                <w:sz w:val="20"/>
                <w:szCs w:val="20"/>
              </w:rPr>
            </w:pPr>
          </w:p>
        </w:tc>
        <w:tc>
          <w:tcPr>
            <w:tcW w:w="3715" w:type="dxa"/>
          </w:tcPr>
          <w:p w14:paraId="574C7EBE" w14:textId="77777777" w:rsidR="00C87D2F" w:rsidRPr="00D91B34" w:rsidRDefault="00C87D2F" w:rsidP="00F66905">
            <w:pPr>
              <w:spacing w:line="240" w:lineRule="exact"/>
              <w:rPr>
                <w:rFonts w:ascii="Arial" w:hAnsi="Arial" w:cs="Arial"/>
                <w:bCs/>
                <w:sz w:val="20"/>
                <w:szCs w:val="20"/>
              </w:rPr>
            </w:pPr>
          </w:p>
        </w:tc>
      </w:tr>
      <w:tr w:rsidR="00C87D2F" w:rsidRPr="00D91B34" w14:paraId="3293EF91" w14:textId="77777777" w:rsidTr="00F66905">
        <w:tc>
          <w:tcPr>
            <w:tcW w:w="2802" w:type="dxa"/>
            <w:tcBorders>
              <w:bottom w:val="single" w:sz="4" w:space="0" w:color="auto"/>
            </w:tcBorders>
          </w:tcPr>
          <w:p w14:paraId="20D94ED0" w14:textId="77777777" w:rsidR="00C87D2F" w:rsidRPr="00D91B34" w:rsidRDefault="00C87D2F" w:rsidP="00F66905">
            <w:pPr>
              <w:spacing w:line="240" w:lineRule="exact"/>
              <w:rPr>
                <w:rFonts w:ascii="Arial" w:hAnsi="Arial" w:cs="Arial"/>
                <w:bCs/>
                <w:sz w:val="20"/>
                <w:szCs w:val="20"/>
              </w:rPr>
            </w:pPr>
          </w:p>
        </w:tc>
        <w:tc>
          <w:tcPr>
            <w:tcW w:w="2693" w:type="dxa"/>
          </w:tcPr>
          <w:p w14:paraId="4BB14F30" w14:textId="77777777" w:rsidR="00C87D2F" w:rsidRPr="00D91B34" w:rsidRDefault="00C87D2F" w:rsidP="00F66905">
            <w:pPr>
              <w:spacing w:line="240" w:lineRule="exact"/>
              <w:rPr>
                <w:rFonts w:ascii="Arial" w:hAnsi="Arial" w:cs="Arial"/>
                <w:bCs/>
                <w:sz w:val="20"/>
                <w:szCs w:val="20"/>
              </w:rPr>
            </w:pPr>
          </w:p>
        </w:tc>
        <w:tc>
          <w:tcPr>
            <w:tcW w:w="3715" w:type="dxa"/>
            <w:tcBorders>
              <w:bottom w:val="single" w:sz="4" w:space="0" w:color="auto"/>
            </w:tcBorders>
          </w:tcPr>
          <w:p w14:paraId="6C37C52B" w14:textId="77777777" w:rsidR="00C87D2F" w:rsidRPr="00D91B34" w:rsidRDefault="00C87D2F" w:rsidP="00F66905">
            <w:pPr>
              <w:spacing w:line="240" w:lineRule="exact"/>
              <w:rPr>
                <w:rFonts w:ascii="Arial" w:hAnsi="Arial" w:cs="Arial"/>
                <w:bCs/>
                <w:sz w:val="20"/>
                <w:szCs w:val="20"/>
              </w:rPr>
            </w:pPr>
          </w:p>
        </w:tc>
      </w:tr>
    </w:tbl>
    <w:p w14:paraId="04B59365" w14:textId="77777777" w:rsidR="00A57E49" w:rsidRPr="00D91B34" w:rsidRDefault="00A57E49">
      <w:pPr>
        <w:rPr>
          <w:rFonts w:ascii="Arial" w:eastAsia="Times New Roman" w:hAnsi="Arial" w:cs="Arial"/>
          <w:i/>
          <w:sz w:val="20"/>
          <w:szCs w:val="20"/>
          <w:lang w:eastAsia="ar-SA"/>
        </w:rPr>
      </w:pPr>
    </w:p>
    <w:p w14:paraId="44E449D4" w14:textId="77777777" w:rsidR="009D19DA" w:rsidRPr="00D91B34" w:rsidRDefault="009D19DA">
      <w:pPr>
        <w:rPr>
          <w:rFonts w:ascii="Arial" w:eastAsia="Times New Roman" w:hAnsi="Arial" w:cs="Arial"/>
          <w:i/>
          <w:sz w:val="20"/>
          <w:szCs w:val="20"/>
          <w:lang w:eastAsia="ar-SA"/>
        </w:rPr>
      </w:pPr>
    </w:p>
    <w:p w14:paraId="04F13671" w14:textId="77777777" w:rsidR="009D19DA" w:rsidRPr="00D91B34" w:rsidRDefault="009D19DA">
      <w:pPr>
        <w:rPr>
          <w:rFonts w:ascii="Arial" w:eastAsia="Times New Roman" w:hAnsi="Arial" w:cs="Arial"/>
          <w:i/>
          <w:sz w:val="20"/>
          <w:szCs w:val="20"/>
          <w:lang w:eastAsia="ar-SA"/>
        </w:rPr>
      </w:pPr>
    </w:p>
    <w:p w14:paraId="6DDF8926" w14:textId="77777777" w:rsidR="00C87D2F" w:rsidRDefault="00C87D2F">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FE18A1" w:rsidRPr="00BD4681" w14:paraId="12C805CB" w14:textId="77777777" w:rsidTr="00F66905">
        <w:trPr>
          <w:jc w:val="right"/>
        </w:trPr>
        <w:tc>
          <w:tcPr>
            <w:tcW w:w="956" w:type="dxa"/>
            <w:shd w:val="clear" w:color="auto" w:fill="009999"/>
          </w:tcPr>
          <w:p w14:paraId="175AD5C8" w14:textId="06026D4A" w:rsidR="00FE18A1" w:rsidRPr="00BD4681" w:rsidRDefault="00FE18A1" w:rsidP="00F66905">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6</w:t>
            </w:r>
          </w:p>
        </w:tc>
      </w:tr>
    </w:tbl>
    <w:p w14:paraId="23D9CB8D" w14:textId="4CF3D313" w:rsidR="00413ACF" w:rsidRPr="00E60FC3" w:rsidRDefault="00413ACF" w:rsidP="00413ACF">
      <w:pPr>
        <w:keepNext/>
        <w:spacing w:after="0" w:line="240" w:lineRule="auto"/>
        <w:outlineLvl w:val="0"/>
        <w:rPr>
          <w:rFonts w:ascii="Arial" w:eastAsia="Times New Roman" w:hAnsi="Arial" w:cs="Arial"/>
          <w:b/>
          <w:bCs/>
          <w:lang w:eastAsia="sl-SI"/>
        </w:rPr>
      </w:pPr>
    </w:p>
    <w:p w14:paraId="75629EEF" w14:textId="77777777" w:rsidR="00413ACF" w:rsidRPr="006D1FA8" w:rsidRDefault="00413ACF" w:rsidP="00413ACF">
      <w:pPr>
        <w:keepNext/>
        <w:spacing w:after="0" w:line="240" w:lineRule="auto"/>
        <w:outlineLvl w:val="0"/>
        <w:rPr>
          <w:rFonts w:ascii="Arial" w:eastAsia="Times New Roman" w:hAnsi="Arial" w:cs="Arial"/>
          <w:b/>
          <w:bCs/>
          <w:sz w:val="20"/>
          <w:szCs w:val="20"/>
          <w:lang w:eastAsia="sl-SI"/>
        </w:rPr>
      </w:pPr>
      <w:r w:rsidRPr="006D1FA8">
        <w:rPr>
          <w:rFonts w:ascii="Arial" w:eastAsia="Times New Roman" w:hAnsi="Arial" w:cs="Arial"/>
          <w:b/>
          <w:bCs/>
          <w:sz w:val="20"/>
          <w:szCs w:val="20"/>
          <w:lang w:eastAsia="sl-SI"/>
        </w:rPr>
        <w:t>PONUDNIK:</w:t>
      </w:r>
    </w:p>
    <w:p w14:paraId="0A6D5B4D" w14:textId="77777777" w:rsidR="00EB7317" w:rsidRPr="006D1FA8" w:rsidRDefault="00413ACF" w:rsidP="00EB7317">
      <w:pPr>
        <w:spacing w:before="120" w:after="120" w:line="312" w:lineRule="auto"/>
        <w:jc w:val="both"/>
        <w:rPr>
          <w:rFonts w:ascii="Arial" w:eastAsia="Times New Roman" w:hAnsi="Arial" w:cs="Arial"/>
          <w:sz w:val="20"/>
          <w:szCs w:val="20"/>
          <w:lang w:eastAsia="sl-SI"/>
        </w:rPr>
      </w:pPr>
      <w:r w:rsidRPr="006D1FA8">
        <w:rPr>
          <w:rFonts w:ascii="Arial" w:eastAsia="Times New Roman" w:hAnsi="Arial" w:cs="Arial"/>
          <w:sz w:val="20"/>
          <w:szCs w:val="20"/>
          <w:lang w:eastAsia="sl-SI"/>
        </w:rPr>
        <w:t xml:space="preserve">____________________________ </w:t>
      </w:r>
    </w:p>
    <w:p w14:paraId="44DF0D0C" w14:textId="77777777" w:rsidR="00EB7317" w:rsidRPr="006D1FA8" w:rsidRDefault="00EB7317" w:rsidP="00EB7317">
      <w:pPr>
        <w:spacing w:after="120"/>
        <w:rPr>
          <w:sz w:val="20"/>
          <w:szCs w:val="20"/>
        </w:rPr>
      </w:pPr>
      <w:r w:rsidRPr="006D1FA8">
        <w:rPr>
          <w:rFonts w:ascii="Arial" w:eastAsia="Times New Roman" w:hAnsi="Arial" w:cs="Arial"/>
          <w:sz w:val="20"/>
          <w:szCs w:val="20"/>
          <w:lang w:eastAsia="sl-SI"/>
        </w:rPr>
        <w:t>____________________________</w:t>
      </w:r>
    </w:p>
    <w:p w14:paraId="54A22B70" w14:textId="201E48E4" w:rsidR="00EB7317" w:rsidRPr="006D1FA8" w:rsidRDefault="00EB7317" w:rsidP="00EB7317">
      <w:pPr>
        <w:spacing w:after="120" w:line="312" w:lineRule="auto"/>
        <w:jc w:val="both"/>
        <w:rPr>
          <w:rFonts w:ascii="Arial" w:eastAsia="Times New Roman" w:hAnsi="Arial" w:cs="Arial"/>
          <w:sz w:val="20"/>
          <w:szCs w:val="20"/>
          <w:lang w:eastAsia="sl-SI"/>
        </w:rPr>
      </w:pPr>
      <w:r w:rsidRPr="006D1FA8">
        <w:rPr>
          <w:rFonts w:ascii="Arial" w:eastAsia="Times New Roman" w:hAnsi="Arial" w:cs="Arial"/>
          <w:sz w:val="20"/>
          <w:szCs w:val="20"/>
          <w:lang w:eastAsia="sl-SI"/>
        </w:rPr>
        <w:t>____________________________</w:t>
      </w:r>
    </w:p>
    <w:p w14:paraId="33BDF483" w14:textId="77777777" w:rsidR="00413ACF" w:rsidRPr="006D1FA8" w:rsidRDefault="00413ACF" w:rsidP="00413ACF">
      <w:pPr>
        <w:spacing w:after="0" w:line="280" w:lineRule="atLeast"/>
        <w:jc w:val="center"/>
        <w:rPr>
          <w:rFonts w:ascii="Arial" w:eastAsia="Times New Roman" w:hAnsi="Arial" w:cs="Arial"/>
          <w:sz w:val="20"/>
          <w:szCs w:val="20"/>
          <w:lang w:eastAsia="sl-SI"/>
        </w:rPr>
      </w:pPr>
    </w:p>
    <w:p w14:paraId="30AB59B0" w14:textId="77777777" w:rsidR="00413ACF" w:rsidRPr="006D1FA8" w:rsidRDefault="00413ACF" w:rsidP="00413ACF">
      <w:pPr>
        <w:spacing w:after="0" w:line="280" w:lineRule="atLeast"/>
        <w:jc w:val="center"/>
        <w:rPr>
          <w:rFonts w:ascii="Arial" w:eastAsia="Times New Roman" w:hAnsi="Arial" w:cs="Arial"/>
          <w:sz w:val="20"/>
          <w:szCs w:val="20"/>
          <w:lang w:eastAsia="sl-SI"/>
        </w:rPr>
      </w:pPr>
    </w:p>
    <w:p w14:paraId="389C7BE5" w14:textId="77777777" w:rsidR="00413ACF" w:rsidRPr="006D1FA8" w:rsidRDefault="00413ACF" w:rsidP="00413ACF">
      <w:pPr>
        <w:spacing w:after="0" w:line="240" w:lineRule="auto"/>
        <w:rPr>
          <w:rFonts w:ascii="Arial" w:eastAsia="Times New Roman" w:hAnsi="Arial" w:cs="Arial"/>
          <w:b/>
          <w:sz w:val="20"/>
          <w:szCs w:val="20"/>
          <w:lang w:eastAsia="sl-SI"/>
        </w:rPr>
      </w:pPr>
    </w:p>
    <w:p w14:paraId="6649DA8E" w14:textId="77777777" w:rsidR="00413ACF" w:rsidRPr="006D1FA8" w:rsidRDefault="00413ACF" w:rsidP="00413ACF">
      <w:pPr>
        <w:spacing w:after="0" w:line="280" w:lineRule="atLeast"/>
        <w:jc w:val="center"/>
        <w:rPr>
          <w:rFonts w:ascii="Arial" w:eastAsia="Times New Roman" w:hAnsi="Arial" w:cs="Times New Roman"/>
          <w:b/>
          <w:sz w:val="24"/>
          <w:szCs w:val="24"/>
          <w:lang w:eastAsia="sl-SI"/>
        </w:rPr>
      </w:pPr>
      <w:r w:rsidRPr="006D1FA8">
        <w:rPr>
          <w:rFonts w:ascii="Arial" w:eastAsia="Times New Roman" w:hAnsi="Arial" w:cs="Times New Roman"/>
          <w:b/>
          <w:sz w:val="24"/>
          <w:szCs w:val="24"/>
          <w:lang w:eastAsia="sl-SI"/>
        </w:rPr>
        <w:t>TEHNIČNO – TEHNOLOŠKA SPOSOBNOST PONUDNIKA</w:t>
      </w:r>
    </w:p>
    <w:p w14:paraId="3A5255AC" w14:textId="77777777" w:rsidR="00413ACF" w:rsidRDefault="00413ACF" w:rsidP="00413ACF">
      <w:pPr>
        <w:spacing w:after="0" w:line="280" w:lineRule="atLeast"/>
        <w:jc w:val="both"/>
        <w:rPr>
          <w:rFonts w:ascii="Arial" w:eastAsia="Times New Roman" w:hAnsi="Arial" w:cs="Times New Roman"/>
          <w:sz w:val="20"/>
          <w:szCs w:val="20"/>
          <w:lang w:eastAsia="sl-SI"/>
        </w:rPr>
      </w:pPr>
    </w:p>
    <w:p w14:paraId="12489936" w14:textId="77777777" w:rsidR="006D1FA8" w:rsidRPr="006D1FA8" w:rsidRDefault="006D1FA8" w:rsidP="00413ACF">
      <w:pPr>
        <w:spacing w:after="0" w:line="280" w:lineRule="atLeast"/>
        <w:jc w:val="both"/>
        <w:rPr>
          <w:rFonts w:ascii="Arial" w:eastAsia="Times New Roman" w:hAnsi="Arial" w:cs="Times New Roman"/>
          <w:sz w:val="20"/>
          <w:szCs w:val="20"/>
          <w:lang w:eastAsia="sl-SI"/>
        </w:rPr>
      </w:pPr>
    </w:p>
    <w:p w14:paraId="03AD8A65"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Times New Roman"/>
          <w:sz w:val="20"/>
          <w:szCs w:val="20"/>
          <w:lang w:eastAsia="sl-SI"/>
        </w:rPr>
        <w:t xml:space="preserve">Opis strojev in naprav, vključenih v tehnologijo, opis tehnologije ter naslov lokacij, kjer tehnologijo uporabljamo in kjer bomo naročniku omogočiti ogled. </w:t>
      </w:r>
      <w:r w:rsidRPr="006D1FA8">
        <w:rPr>
          <w:rFonts w:ascii="Arial" w:eastAsia="Times New Roman" w:hAnsi="Arial" w:cs="Arial"/>
          <w:sz w:val="20"/>
          <w:szCs w:val="20"/>
          <w:lang w:eastAsia="sl-SI"/>
        </w:rPr>
        <w:t>Pod materialno in kazensko odgovornostjo izjavljamo, da vse navedbe ustrezajo dejanskemu stanju.</w:t>
      </w:r>
    </w:p>
    <w:p w14:paraId="33A2EF2D"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0CBE6AD1" w14:textId="77777777" w:rsidR="00413ACF" w:rsidRPr="006D1FA8" w:rsidRDefault="00413ACF" w:rsidP="004149A5">
      <w:pPr>
        <w:numPr>
          <w:ilvl w:val="0"/>
          <w:numId w:val="22"/>
        </w:numPr>
        <w:tabs>
          <w:tab w:val="left" w:pos="540"/>
        </w:tabs>
        <w:spacing w:after="0" w:line="280" w:lineRule="atLeast"/>
        <w:ind w:left="540" w:hanging="540"/>
        <w:rPr>
          <w:rFonts w:ascii="Arial" w:eastAsia="Times New Roman" w:hAnsi="Arial" w:cs="Arial"/>
          <w:b/>
          <w:bCs/>
          <w:sz w:val="20"/>
          <w:szCs w:val="20"/>
          <w:lang w:eastAsia="sl-SI"/>
        </w:rPr>
      </w:pPr>
      <w:bookmarkStart w:id="8" w:name="_Hlk122421401"/>
      <w:r w:rsidRPr="006D1FA8">
        <w:rPr>
          <w:rFonts w:ascii="Arial" w:eastAsia="Times New Roman" w:hAnsi="Arial" w:cs="Arial"/>
          <w:b/>
          <w:bCs/>
          <w:sz w:val="20"/>
          <w:szCs w:val="20"/>
          <w:lang w:eastAsia="sl-SI"/>
        </w:rPr>
        <w:t>Opis strojev in naprav, vključenih v tehnologijo za prevzem in obdelavo blata</w:t>
      </w:r>
      <w:bookmarkEnd w:id="8"/>
      <w:r w:rsidRPr="006D1FA8">
        <w:rPr>
          <w:rFonts w:ascii="Arial" w:eastAsia="Times New Roman" w:hAnsi="Arial" w:cs="Arial"/>
          <w:b/>
          <w:bCs/>
          <w:sz w:val="20"/>
          <w:szCs w:val="20"/>
          <w:lang w:eastAsia="sl-SI"/>
        </w:rPr>
        <w:t>:</w:t>
      </w:r>
    </w:p>
    <w:p w14:paraId="001482C3"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2DE9141C"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61B54286"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01C5F9AE"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23084A60"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101A0744"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519583A2"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6FE7C613"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29A6BA25"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7C3FDF00"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395B00BB"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7337D7FA"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40658E0D"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130768DC"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1E4E7520"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42EFFEC1" w14:textId="77777777" w:rsidR="00413ACF" w:rsidRPr="006D1FA8" w:rsidRDefault="00413ACF" w:rsidP="004149A5">
      <w:pPr>
        <w:numPr>
          <w:ilvl w:val="0"/>
          <w:numId w:val="22"/>
        </w:numPr>
        <w:tabs>
          <w:tab w:val="num" w:pos="540"/>
        </w:tabs>
        <w:spacing w:after="0" w:line="280" w:lineRule="atLeast"/>
        <w:ind w:left="540" w:hanging="540"/>
        <w:rPr>
          <w:rFonts w:ascii="Arial" w:eastAsia="Times New Roman" w:hAnsi="Arial" w:cs="Arial"/>
          <w:b/>
          <w:bCs/>
          <w:sz w:val="20"/>
          <w:szCs w:val="20"/>
          <w:lang w:eastAsia="sl-SI"/>
        </w:rPr>
      </w:pPr>
      <w:r w:rsidRPr="006D1FA8">
        <w:rPr>
          <w:rFonts w:ascii="Arial" w:eastAsia="Times New Roman" w:hAnsi="Arial" w:cs="Arial"/>
          <w:b/>
          <w:bCs/>
          <w:sz w:val="20"/>
          <w:szCs w:val="20"/>
          <w:lang w:eastAsia="sl-SI"/>
        </w:rPr>
        <w:t>Opis tehnologije oziroma ravnanja s predmetom javnega naročila:</w:t>
      </w:r>
    </w:p>
    <w:p w14:paraId="0C0CF973"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68CA6141"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3701E876"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5F3FB548"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2A1A70C3"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5364A801"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578E0CEC"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7F929C69"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368770D1"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04FFC165"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62AAED65"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52623440"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1C7B5F0F"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43FA73D4"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7A3A5A63" w14:textId="77777777" w:rsidR="009D19DA" w:rsidRPr="006D1FA8" w:rsidRDefault="009D19DA" w:rsidP="00413ACF">
      <w:pPr>
        <w:spacing w:after="0" w:line="280" w:lineRule="atLeast"/>
        <w:rPr>
          <w:rFonts w:ascii="Tahoma" w:eastAsia="Times New Roman" w:hAnsi="Tahoma" w:cs="Tahoma"/>
          <w:b/>
          <w:bCs/>
          <w:sz w:val="20"/>
          <w:szCs w:val="20"/>
          <w:lang w:eastAsia="sl-SI"/>
        </w:rPr>
      </w:pPr>
    </w:p>
    <w:p w14:paraId="2BAA8805" w14:textId="77777777" w:rsidR="009D19DA" w:rsidRPr="006D1FA8" w:rsidRDefault="009D19DA" w:rsidP="00413ACF">
      <w:pPr>
        <w:spacing w:after="0" w:line="280" w:lineRule="atLeast"/>
        <w:rPr>
          <w:rFonts w:ascii="Tahoma" w:eastAsia="Times New Roman" w:hAnsi="Tahoma" w:cs="Tahoma"/>
          <w:b/>
          <w:bCs/>
          <w:sz w:val="20"/>
          <w:szCs w:val="20"/>
          <w:lang w:eastAsia="sl-SI"/>
        </w:rPr>
      </w:pPr>
    </w:p>
    <w:p w14:paraId="4830EBA0" w14:textId="77777777" w:rsidR="009D19DA" w:rsidRPr="006D1FA8" w:rsidRDefault="009D19DA" w:rsidP="00413ACF">
      <w:pPr>
        <w:spacing w:after="0" w:line="280" w:lineRule="atLeast"/>
        <w:rPr>
          <w:rFonts w:ascii="Tahoma" w:eastAsia="Times New Roman" w:hAnsi="Tahoma" w:cs="Tahoma"/>
          <w:b/>
          <w:bCs/>
          <w:sz w:val="20"/>
          <w:szCs w:val="20"/>
          <w:lang w:eastAsia="sl-SI"/>
        </w:rPr>
      </w:pPr>
    </w:p>
    <w:p w14:paraId="17CC41BA" w14:textId="77777777" w:rsidR="009D19DA" w:rsidRPr="006D1FA8" w:rsidRDefault="009D19DA" w:rsidP="00413ACF">
      <w:pPr>
        <w:spacing w:after="0" w:line="280" w:lineRule="atLeast"/>
        <w:rPr>
          <w:rFonts w:ascii="Tahoma" w:eastAsia="Times New Roman" w:hAnsi="Tahoma" w:cs="Tahoma"/>
          <w:b/>
          <w:bCs/>
          <w:sz w:val="20"/>
          <w:szCs w:val="20"/>
          <w:lang w:eastAsia="sl-SI"/>
        </w:rPr>
      </w:pPr>
    </w:p>
    <w:p w14:paraId="7C416844" w14:textId="77777777" w:rsidR="00413ACF" w:rsidRPr="006D1FA8" w:rsidRDefault="00413ACF" w:rsidP="004149A5">
      <w:pPr>
        <w:numPr>
          <w:ilvl w:val="0"/>
          <w:numId w:val="22"/>
        </w:numPr>
        <w:tabs>
          <w:tab w:val="num" w:pos="540"/>
        </w:tabs>
        <w:spacing w:after="0" w:line="280" w:lineRule="atLeast"/>
        <w:ind w:left="540" w:hanging="540"/>
        <w:jc w:val="both"/>
        <w:rPr>
          <w:rFonts w:ascii="Arial" w:eastAsia="Times New Roman" w:hAnsi="Arial" w:cs="Arial"/>
          <w:b/>
          <w:bCs/>
          <w:sz w:val="20"/>
          <w:szCs w:val="20"/>
          <w:lang w:eastAsia="sl-SI"/>
        </w:rPr>
      </w:pPr>
      <w:r w:rsidRPr="006D1FA8">
        <w:rPr>
          <w:rFonts w:ascii="Arial" w:eastAsia="Times New Roman" w:hAnsi="Arial" w:cs="Arial"/>
          <w:b/>
          <w:bCs/>
          <w:sz w:val="20"/>
          <w:szCs w:val="20"/>
          <w:lang w:eastAsia="sl-SI"/>
        </w:rPr>
        <w:lastRenderedPageBreak/>
        <w:t xml:space="preserve">Naziv in naslov lokacije, kjer uporabljamo predstavljeno tehnologijo, in kjer bo ponudnik naročniku omogočil ogled in predstavitev tehnologije </w:t>
      </w:r>
      <w:r w:rsidRPr="006D1FA8">
        <w:rPr>
          <w:rFonts w:ascii="Arial" w:eastAsia="Times New Roman" w:hAnsi="Arial" w:cs="Arial"/>
          <w:bCs/>
          <w:sz w:val="20"/>
          <w:szCs w:val="20"/>
          <w:lang w:eastAsia="sl-SI"/>
        </w:rPr>
        <w:t>(glej izjavo o možnosti ogleda tehnologije v nadaljevanju):</w:t>
      </w:r>
    </w:p>
    <w:p w14:paraId="7449EA5E" w14:textId="77777777" w:rsidR="00413ACF" w:rsidRPr="006D1FA8" w:rsidRDefault="00413ACF" w:rsidP="00413ACF">
      <w:pPr>
        <w:spacing w:after="0" w:line="280" w:lineRule="atLeast"/>
        <w:jc w:val="both"/>
        <w:rPr>
          <w:rFonts w:ascii="Arial" w:eastAsia="Times New Roman" w:hAnsi="Arial" w:cs="Arial"/>
          <w:b/>
          <w:bCs/>
          <w:sz w:val="20"/>
          <w:szCs w:val="20"/>
          <w:lang w:eastAsia="sl-SI"/>
        </w:rPr>
      </w:pPr>
    </w:p>
    <w:p w14:paraId="0AE298E4" w14:textId="77777777" w:rsidR="00EF2EDF" w:rsidRPr="006D1FA8" w:rsidRDefault="00EF2EDF" w:rsidP="00413ACF">
      <w:pPr>
        <w:spacing w:after="0" w:line="280" w:lineRule="atLeast"/>
        <w:jc w:val="both"/>
        <w:rPr>
          <w:rFonts w:ascii="Arial" w:eastAsia="Times New Roman" w:hAnsi="Arial" w:cs="Arial"/>
          <w:b/>
          <w:bCs/>
          <w:sz w:val="20"/>
          <w:szCs w:val="20"/>
          <w:lang w:eastAsia="sl-SI"/>
        </w:rPr>
      </w:pPr>
    </w:p>
    <w:tbl>
      <w:tblPr>
        <w:tblW w:w="9212" w:type="dxa"/>
        <w:tblCellMar>
          <w:left w:w="70" w:type="dxa"/>
          <w:right w:w="70" w:type="dxa"/>
        </w:tblCellMar>
        <w:tblLook w:val="0000" w:firstRow="0" w:lastRow="0" w:firstColumn="0" w:lastColumn="0" w:noHBand="0" w:noVBand="0"/>
      </w:tblPr>
      <w:tblGrid>
        <w:gridCol w:w="1222"/>
        <w:gridCol w:w="5369"/>
        <w:gridCol w:w="2621"/>
      </w:tblGrid>
      <w:tr w:rsidR="00CD0CAA" w:rsidRPr="006D1FA8" w14:paraId="108D609E" w14:textId="77777777" w:rsidTr="00703749">
        <w:trPr>
          <w:trHeight w:val="570"/>
        </w:trPr>
        <w:tc>
          <w:tcPr>
            <w:tcW w:w="1222" w:type="dxa"/>
            <w:tcBorders>
              <w:top w:val="single" w:sz="4" w:space="0" w:color="auto"/>
              <w:left w:val="single" w:sz="4" w:space="0" w:color="auto"/>
              <w:right w:val="single" w:sz="4" w:space="0" w:color="auto"/>
            </w:tcBorders>
          </w:tcPr>
          <w:p w14:paraId="52B1071E"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c>
          <w:tcPr>
            <w:tcW w:w="5369" w:type="dxa"/>
            <w:tcBorders>
              <w:top w:val="single" w:sz="4" w:space="0" w:color="auto"/>
              <w:left w:val="single" w:sz="4" w:space="0" w:color="auto"/>
              <w:right w:val="single" w:sz="4" w:space="0" w:color="auto"/>
            </w:tcBorders>
          </w:tcPr>
          <w:p w14:paraId="6C6AE42F"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Times New Roman"/>
                <w:sz w:val="20"/>
                <w:szCs w:val="20"/>
                <w:lang w:eastAsia="sl-SI"/>
              </w:rPr>
              <w:t>Naziv in naslov lokacije</w:t>
            </w:r>
          </w:p>
        </w:tc>
        <w:tc>
          <w:tcPr>
            <w:tcW w:w="2621" w:type="dxa"/>
            <w:tcBorders>
              <w:top w:val="single" w:sz="4" w:space="0" w:color="auto"/>
              <w:left w:val="single" w:sz="4" w:space="0" w:color="auto"/>
              <w:right w:val="single" w:sz="4" w:space="0" w:color="auto"/>
            </w:tcBorders>
          </w:tcPr>
          <w:p w14:paraId="5BC0DA8E"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Times New Roman"/>
                <w:sz w:val="20"/>
                <w:szCs w:val="20"/>
                <w:lang w:eastAsia="sl-SI"/>
              </w:rPr>
              <w:t>Oddaljenost lokacije od sedeža naročnika</w:t>
            </w:r>
          </w:p>
        </w:tc>
      </w:tr>
      <w:tr w:rsidR="00CD0CAA" w:rsidRPr="006D1FA8" w14:paraId="6AFA56A1" w14:textId="77777777" w:rsidTr="00703749">
        <w:trPr>
          <w:trHeight w:val="570"/>
        </w:trPr>
        <w:tc>
          <w:tcPr>
            <w:tcW w:w="1222" w:type="dxa"/>
            <w:tcBorders>
              <w:top w:val="single" w:sz="4" w:space="0" w:color="auto"/>
              <w:left w:val="single" w:sz="4" w:space="0" w:color="auto"/>
              <w:right w:val="single" w:sz="4" w:space="0" w:color="auto"/>
            </w:tcBorders>
          </w:tcPr>
          <w:p w14:paraId="1AC03783"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Times New Roman"/>
                <w:sz w:val="20"/>
                <w:szCs w:val="20"/>
                <w:lang w:eastAsia="sl-SI"/>
              </w:rPr>
              <w:t>Lokacija 1:</w:t>
            </w:r>
          </w:p>
        </w:tc>
        <w:tc>
          <w:tcPr>
            <w:tcW w:w="5369" w:type="dxa"/>
            <w:tcBorders>
              <w:top w:val="single" w:sz="4" w:space="0" w:color="auto"/>
              <w:left w:val="single" w:sz="4" w:space="0" w:color="auto"/>
              <w:right w:val="single" w:sz="4" w:space="0" w:color="auto"/>
            </w:tcBorders>
          </w:tcPr>
          <w:p w14:paraId="5B1E5336"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c>
          <w:tcPr>
            <w:tcW w:w="2621" w:type="dxa"/>
            <w:tcBorders>
              <w:top w:val="single" w:sz="4" w:space="0" w:color="auto"/>
              <w:left w:val="single" w:sz="4" w:space="0" w:color="auto"/>
              <w:right w:val="single" w:sz="4" w:space="0" w:color="auto"/>
            </w:tcBorders>
          </w:tcPr>
          <w:p w14:paraId="356B286B"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r>
      <w:tr w:rsidR="00CD0CAA" w:rsidRPr="006D1FA8" w14:paraId="65A00452" w14:textId="77777777" w:rsidTr="00703749">
        <w:trPr>
          <w:trHeight w:val="570"/>
        </w:trPr>
        <w:tc>
          <w:tcPr>
            <w:tcW w:w="1222" w:type="dxa"/>
            <w:tcBorders>
              <w:top w:val="single" w:sz="4" w:space="0" w:color="auto"/>
              <w:left w:val="single" w:sz="4" w:space="0" w:color="auto"/>
              <w:bottom w:val="single" w:sz="4" w:space="0" w:color="auto"/>
              <w:right w:val="single" w:sz="4" w:space="0" w:color="auto"/>
            </w:tcBorders>
          </w:tcPr>
          <w:p w14:paraId="20DA3C73"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Times New Roman"/>
                <w:sz w:val="20"/>
                <w:szCs w:val="20"/>
                <w:lang w:eastAsia="sl-SI"/>
              </w:rPr>
              <w:t>Lokacija 2:</w:t>
            </w:r>
          </w:p>
        </w:tc>
        <w:tc>
          <w:tcPr>
            <w:tcW w:w="5369" w:type="dxa"/>
            <w:tcBorders>
              <w:top w:val="single" w:sz="4" w:space="0" w:color="auto"/>
              <w:left w:val="single" w:sz="4" w:space="0" w:color="auto"/>
              <w:bottom w:val="single" w:sz="4" w:space="0" w:color="auto"/>
              <w:right w:val="single" w:sz="4" w:space="0" w:color="auto"/>
            </w:tcBorders>
          </w:tcPr>
          <w:p w14:paraId="6F4DD939"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c>
          <w:tcPr>
            <w:tcW w:w="2621" w:type="dxa"/>
            <w:tcBorders>
              <w:top w:val="single" w:sz="4" w:space="0" w:color="auto"/>
              <w:left w:val="single" w:sz="4" w:space="0" w:color="auto"/>
              <w:bottom w:val="single" w:sz="4" w:space="0" w:color="auto"/>
              <w:right w:val="single" w:sz="4" w:space="0" w:color="auto"/>
            </w:tcBorders>
          </w:tcPr>
          <w:p w14:paraId="18934A8F"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r>
      <w:tr w:rsidR="00413ACF" w:rsidRPr="006D1FA8" w14:paraId="25020E1E" w14:textId="77777777" w:rsidTr="00703749">
        <w:trPr>
          <w:trHeight w:val="570"/>
        </w:trPr>
        <w:tc>
          <w:tcPr>
            <w:tcW w:w="1222" w:type="dxa"/>
            <w:tcBorders>
              <w:top w:val="single" w:sz="4" w:space="0" w:color="auto"/>
              <w:left w:val="single" w:sz="4" w:space="0" w:color="auto"/>
              <w:bottom w:val="single" w:sz="4" w:space="0" w:color="auto"/>
              <w:right w:val="single" w:sz="4" w:space="0" w:color="auto"/>
            </w:tcBorders>
          </w:tcPr>
          <w:p w14:paraId="46D2BCB8"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Times New Roman"/>
                <w:sz w:val="20"/>
                <w:szCs w:val="20"/>
                <w:lang w:eastAsia="sl-SI"/>
              </w:rPr>
              <w:t>Lokacija 3:</w:t>
            </w:r>
          </w:p>
        </w:tc>
        <w:tc>
          <w:tcPr>
            <w:tcW w:w="5369" w:type="dxa"/>
            <w:tcBorders>
              <w:top w:val="single" w:sz="4" w:space="0" w:color="auto"/>
              <w:left w:val="single" w:sz="4" w:space="0" w:color="auto"/>
              <w:bottom w:val="single" w:sz="4" w:space="0" w:color="auto"/>
              <w:right w:val="single" w:sz="4" w:space="0" w:color="auto"/>
            </w:tcBorders>
          </w:tcPr>
          <w:p w14:paraId="1D9EAD25"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c>
          <w:tcPr>
            <w:tcW w:w="2621" w:type="dxa"/>
            <w:tcBorders>
              <w:top w:val="single" w:sz="4" w:space="0" w:color="auto"/>
              <w:left w:val="single" w:sz="4" w:space="0" w:color="auto"/>
              <w:bottom w:val="single" w:sz="4" w:space="0" w:color="auto"/>
              <w:right w:val="single" w:sz="4" w:space="0" w:color="auto"/>
            </w:tcBorders>
          </w:tcPr>
          <w:p w14:paraId="6B653729"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tc>
      </w:tr>
    </w:tbl>
    <w:p w14:paraId="5AE44FDE" w14:textId="77777777" w:rsidR="00413ACF" w:rsidRPr="006D1FA8" w:rsidRDefault="00413ACF" w:rsidP="00413ACF">
      <w:pPr>
        <w:spacing w:after="0" w:line="280" w:lineRule="atLeast"/>
        <w:rPr>
          <w:rFonts w:ascii="Tahoma" w:eastAsia="Times New Roman" w:hAnsi="Tahoma" w:cs="Tahoma"/>
          <w:b/>
          <w:bCs/>
          <w:sz w:val="20"/>
          <w:szCs w:val="20"/>
          <w:lang w:eastAsia="sl-SI"/>
        </w:rPr>
      </w:pPr>
    </w:p>
    <w:p w14:paraId="2EF7F737" w14:textId="77777777" w:rsidR="00EF2EDF" w:rsidRPr="006D1FA8" w:rsidRDefault="00EF2EDF" w:rsidP="00413ACF">
      <w:pPr>
        <w:spacing w:after="0" w:line="280" w:lineRule="atLeast"/>
        <w:rPr>
          <w:rFonts w:ascii="Arial" w:eastAsia="Times New Roman" w:hAnsi="Arial" w:cs="Arial"/>
          <w:sz w:val="20"/>
          <w:szCs w:val="20"/>
          <w:lang w:eastAsia="sl-SI"/>
        </w:rPr>
      </w:pPr>
    </w:p>
    <w:p w14:paraId="03D8CF9E" w14:textId="32101B66" w:rsidR="00413ACF" w:rsidRPr="006D1FA8" w:rsidRDefault="00413ACF" w:rsidP="00413ACF">
      <w:pPr>
        <w:spacing w:after="0" w:line="280" w:lineRule="atLeast"/>
        <w:rPr>
          <w:rFonts w:ascii="Arial" w:eastAsia="Times New Roman" w:hAnsi="Arial" w:cs="Arial"/>
          <w:sz w:val="20"/>
          <w:szCs w:val="20"/>
          <w:lang w:eastAsia="sl-SI"/>
        </w:rPr>
      </w:pPr>
      <w:r w:rsidRPr="006D1FA8">
        <w:rPr>
          <w:rFonts w:ascii="Arial" w:eastAsia="Times New Roman" w:hAnsi="Arial" w:cs="Arial"/>
          <w:sz w:val="20"/>
          <w:szCs w:val="20"/>
          <w:lang w:eastAsia="sl-SI"/>
        </w:rPr>
        <w:t>IZJAVA:</w:t>
      </w:r>
    </w:p>
    <w:p w14:paraId="2FA19D51" w14:textId="4C78496F" w:rsidR="00413ACF" w:rsidRPr="006D1FA8" w:rsidRDefault="00413ACF" w:rsidP="00413ACF">
      <w:pPr>
        <w:spacing w:after="0" w:line="280" w:lineRule="atLeast"/>
        <w:jc w:val="both"/>
        <w:rPr>
          <w:rFonts w:ascii="Arial" w:eastAsia="Times New Roman" w:hAnsi="Arial" w:cs="Times New Roman"/>
          <w:sz w:val="20"/>
          <w:szCs w:val="20"/>
          <w:lang w:eastAsia="sl-SI"/>
        </w:rPr>
      </w:pPr>
      <w:r w:rsidRPr="006D1FA8">
        <w:rPr>
          <w:rFonts w:ascii="Arial" w:eastAsia="Times New Roman" w:hAnsi="Arial" w:cs="Arial"/>
          <w:sz w:val="20"/>
          <w:szCs w:val="20"/>
          <w:lang w:eastAsia="sl-SI"/>
        </w:rPr>
        <w:t xml:space="preserve">Izjavljamo, da bomo najkasneje v roku </w:t>
      </w:r>
      <w:r w:rsidR="00E676F8">
        <w:rPr>
          <w:rFonts w:ascii="Arial" w:eastAsia="Times New Roman" w:hAnsi="Arial" w:cs="Arial"/>
          <w:sz w:val="20"/>
          <w:szCs w:val="20"/>
          <w:lang w:eastAsia="sl-SI"/>
        </w:rPr>
        <w:t>treh</w:t>
      </w:r>
      <w:r w:rsidRPr="006D1FA8">
        <w:rPr>
          <w:rFonts w:ascii="Arial" w:eastAsia="Times New Roman" w:hAnsi="Arial" w:cs="Arial"/>
          <w:sz w:val="20"/>
          <w:szCs w:val="20"/>
          <w:lang w:eastAsia="sl-SI"/>
        </w:rPr>
        <w:t xml:space="preserve"> (</w:t>
      </w:r>
      <w:r w:rsidR="00E676F8">
        <w:rPr>
          <w:rFonts w:ascii="Arial" w:eastAsia="Times New Roman" w:hAnsi="Arial" w:cs="Arial"/>
          <w:sz w:val="20"/>
          <w:szCs w:val="20"/>
          <w:lang w:eastAsia="sl-SI"/>
        </w:rPr>
        <w:t>3</w:t>
      </w:r>
      <w:r w:rsidRPr="006D1FA8">
        <w:rPr>
          <w:rFonts w:ascii="Arial" w:eastAsia="Times New Roman" w:hAnsi="Arial" w:cs="Arial"/>
          <w:sz w:val="20"/>
          <w:szCs w:val="20"/>
          <w:lang w:eastAsia="sl-SI"/>
        </w:rPr>
        <w:t xml:space="preserve">) dni, po pisni zahtevi naročnika, dovolili in omogočili ogled objekta, zemljišča ipd., kjer se nahaja z naše strani ponujena tehnologija ter nudili vse potrebne informacije, ki so ali bi lahko bile relevantne v postopku za izbiro najugodnejšega ponudnika </w:t>
      </w:r>
      <w:r w:rsidRPr="006D1FA8">
        <w:rPr>
          <w:rFonts w:ascii="Arial" w:eastAsia="Times New Roman" w:hAnsi="Arial" w:cs="Times New Roman"/>
          <w:sz w:val="20"/>
          <w:szCs w:val="20"/>
          <w:lang w:eastAsia="sl-SI"/>
        </w:rPr>
        <w:t xml:space="preserve">v javnem naročilu </w:t>
      </w:r>
      <w:r w:rsidR="0036559A" w:rsidRPr="006D1FA8">
        <w:rPr>
          <w:rFonts w:ascii="Arial" w:eastAsia="Times New Roman" w:hAnsi="Arial" w:cs="Times New Roman"/>
          <w:sz w:val="20"/>
          <w:szCs w:val="20"/>
          <w:lang w:eastAsia="sl-SI"/>
        </w:rPr>
        <w:t>»P</w:t>
      </w:r>
      <w:r w:rsidRPr="006D1FA8">
        <w:rPr>
          <w:rFonts w:ascii="Arial" w:eastAsia="Times New Roman" w:hAnsi="Arial" w:cs="Times New Roman"/>
          <w:sz w:val="20"/>
          <w:szCs w:val="20"/>
          <w:lang w:eastAsia="sl-SI"/>
        </w:rPr>
        <w:t xml:space="preserve">revzem in obdelava </w:t>
      </w:r>
      <w:r w:rsidR="00C072FF" w:rsidRPr="006D1FA8">
        <w:rPr>
          <w:rFonts w:ascii="Arial" w:eastAsia="Times New Roman" w:hAnsi="Arial" w:cs="Times New Roman"/>
          <w:sz w:val="20"/>
          <w:szCs w:val="20"/>
          <w:lang w:eastAsia="sl-SI"/>
        </w:rPr>
        <w:t xml:space="preserve">dehidriranega </w:t>
      </w:r>
      <w:r w:rsidRPr="006D1FA8">
        <w:rPr>
          <w:rFonts w:ascii="Arial" w:eastAsia="Times New Roman" w:hAnsi="Arial" w:cs="Times New Roman"/>
          <w:sz w:val="20"/>
          <w:szCs w:val="20"/>
          <w:lang w:eastAsia="sl-SI"/>
        </w:rPr>
        <w:t>blata iz C</w:t>
      </w:r>
      <w:r w:rsidR="0036559A" w:rsidRPr="006D1FA8">
        <w:rPr>
          <w:rFonts w:ascii="Arial" w:eastAsia="Times New Roman" w:hAnsi="Arial" w:cs="Times New Roman"/>
          <w:sz w:val="20"/>
          <w:szCs w:val="20"/>
          <w:lang w:eastAsia="sl-SI"/>
        </w:rPr>
        <w:t xml:space="preserve">entralne čistilne naprave </w:t>
      </w:r>
      <w:r w:rsidRPr="006D1FA8">
        <w:rPr>
          <w:rFonts w:ascii="Arial" w:eastAsia="Times New Roman" w:hAnsi="Arial" w:cs="Times New Roman"/>
          <w:sz w:val="20"/>
          <w:szCs w:val="20"/>
          <w:lang w:eastAsia="sl-SI"/>
        </w:rPr>
        <w:t>Radovljica</w:t>
      </w:r>
      <w:r w:rsidR="00E676F8">
        <w:rPr>
          <w:rFonts w:ascii="Arial" w:eastAsia="Times New Roman" w:hAnsi="Arial" w:cs="Times New Roman"/>
          <w:sz w:val="20"/>
          <w:szCs w:val="20"/>
          <w:lang w:eastAsia="sl-SI"/>
        </w:rPr>
        <w:t>«</w:t>
      </w:r>
      <w:r w:rsidRPr="006D1FA8">
        <w:rPr>
          <w:rFonts w:ascii="Arial" w:eastAsia="Times New Roman" w:hAnsi="Arial" w:cs="Times New Roman"/>
          <w:sz w:val="20"/>
          <w:szCs w:val="20"/>
          <w:lang w:eastAsia="sl-SI"/>
        </w:rPr>
        <w:t>.</w:t>
      </w:r>
    </w:p>
    <w:p w14:paraId="661CF9C0" w14:textId="77777777" w:rsidR="00413ACF" w:rsidRPr="006D1FA8" w:rsidRDefault="00413ACF" w:rsidP="00413ACF">
      <w:pPr>
        <w:spacing w:after="0" w:line="280" w:lineRule="atLeast"/>
        <w:jc w:val="both"/>
        <w:rPr>
          <w:rFonts w:ascii="Arial" w:eastAsia="Times New Roman" w:hAnsi="Arial" w:cs="Times New Roman"/>
          <w:sz w:val="20"/>
          <w:szCs w:val="20"/>
          <w:lang w:eastAsia="sl-SI"/>
        </w:rPr>
      </w:pPr>
    </w:p>
    <w:p w14:paraId="00A625FA" w14:textId="77777777" w:rsidR="00413ACF" w:rsidRPr="006D1FA8" w:rsidRDefault="00413ACF" w:rsidP="00413ACF">
      <w:pPr>
        <w:spacing w:after="0" w:line="280" w:lineRule="atLeast"/>
        <w:rPr>
          <w:rFonts w:ascii="Arial" w:eastAsia="Times New Roman" w:hAnsi="Arial" w:cs="Arial"/>
          <w:sz w:val="20"/>
          <w:szCs w:val="20"/>
          <w:lang w:eastAsia="sl-SI"/>
        </w:rPr>
      </w:pPr>
    </w:p>
    <w:p w14:paraId="34E72912" w14:textId="77777777" w:rsidR="00413ACF" w:rsidRPr="006D1FA8" w:rsidRDefault="00413ACF" w:rsidP="00413ACF">
      <w:pPr>
        <w:spacing w:after="0" w:line="280" w:lineRule="atLeast"/>
        <w:rPr>
          <w:rFonts w:ascii="Arial" w:eastAsia="Times New Roman" w:hAnsi="Arial" w:cs="Arial"/>
          <w:sz w:val="20"/>
          <w:szCs w:val="20"/>
          <w:lang w:eastAsia="sl-SI"/>
        </w:rPr>
      </w:pPr>
    </w:p>
    <w:p w14:paraId="231F5518" w14:textId="77777777" w:rsidR="00413ACF" w:rsidRPr="006D1FA8" w:rsidRDefault="00413ACF" w:rsidP="00413ACF">
      <w:pPr>
        <w:spacing w:after="0" w:line="280" w:lineRule="atLeast"/>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71006A" w:rsidRPr="006D1FA8" w14:paraId="2C0229A1" w14:textId="77777777" w:rsidTr="00F66905">
        <w:tc>
          <w:tcPr>
            <w:tcW w:w="2802" w:type="dxa"/>
          </w:tcPr>
          <w:p w14:paraId="5CC43B25" w14:textId="77777777" w:rsidR="0071006A" w:rsidRPr="006D1FA8" w:rsidRDefault="0071006A" w:rsidP="00F66905">
            <w:pPr>
              <w:spacing w:line="240" w:lineRule="exact"/>
              <w:rPr>
                <w:rFonts w:ascii="Arial" w:hAnsi="Arial" w:cs="Arial"/>
                <w:bCs/>
                <w:sz w:val="20"/>
                <w:szCs w:val="20"/>
              </w:rPr>
            </w:pPr>
            <w:r w:rsidRPr="006D1FA8">
              <w:rPr>
                <w:rFonts w:ascii="Arial" w:hAnsi="Arial" w:cs="Arial"/>
                <w:bCs/>
                <w:sz w:val="20"/>
                <w:szCs w:val="20"/>
              </w:rPr>
              <w:t>Kraj in datum:</w:t>
            </w:r>
          </w:p>
        </w:tc>
        <w:tc>
          <w:tcPr>
            <w:tcW w:w="2693" w:type="dxa"/>
          </w:tcPr>
          <w:p w14:paraId="6F1DEA28" w14:textId="40BCA310" w:rsidR="0071006A" w:rsidRPr="006D1FA8" w:rsidRDefault="0071006A" w:rsidP="00F66905">
            <w:pPr>
              <w:spacing w:line="240" w:lineRule="exact"/>
              <w:jc w:val="center"/>
              <w:rPr>
                <w:rFonts w:ascii="Arial" w:hAnsi="Arial" w:cs="Arial"/>
                <w:bCs/>
                <w:sz w:val="20"/>
                <w:szCs w:val="20"/>
              </w:rPr>
            </w:pPr>
          </w:p>
        </w:tc>
        <w:tc>
          <w:tcPr>
            <w:tcW w:w="3715" w:type="dxa"/>
          </w:tcPr>
          <w:p w14:paraId="69ACFA10" w14:textId="77777777" w:rsidR="0071006A" w:rsidRPr="006D1FA8" w:rsidRDefault="0071006A" w:rsidP="00F66905">
            <w:pPr>
              <w:spacing w:line="240" w:lineRule="exact"/>
              <w:jc w:val="center"/>
              <w:rPr>
                <w:rFonts w:ascii="Arial" w:hAnsi="Arial" w:cs="Arial"/>
                <w:bCs/>
                <w:sz w:val="20"/>
                <w:szCs w:val="20"/>
              </w:rPr>
            </w:pPr>
            <w:r w:rsidRPr="006D1FA8">
              <w:rPr>
                <w:rFonts w:ascii="Arial" w:hAnsi="Arial" w:cs="Arial"/>
                <w:bCs/>
                <w:sz w:val="20"/>
                <w:szCs w:val="20"/>
              </w:rPr>
              <w:t>Podpis odgovorne osebe:</w:t>
            </w:r>
          </w:p>
        </w:tc>
      </w:tr>
      <w:tr w:rsidR="0071006A" w:rsidRPr="006D1FA8" w14:paraId="5C8C1F1D" w14:textId="77777777" w:rsidTr="00F66905">
        <w:tc>
          <w:tcPr>
            <w:tcW w:w="2802" w:type="dxa"/>
          </w:tcPr>
          <w:p w14:paraId="6A03DBF4" w14:textId="77777777" w:rsidR="0071006A" w:rsidRPr="006D1FA8" w:rsidRDefault="0071006A" w:rsidP="00F66905">
            <w:pPr>
              <w:spacing w:line="240" w:lineRule="exact"/>
              <w:rPr>
                <w:rFonts w:ascii="Arial" w:hAnsi="Arial" w:cs="Arial"/>
                <w:bCs/>
                <w:sz w:val="20"/>
                <w:szCs w:val="20"/>
              </w:rPr>
            </w:pPr>
          </w:p>
        </w:tc>
        <w:tc>
          <w:tcPr>
            <w:tcW w:w="2693" w:type="dxa"/>
          </w:tcPr>
          <w:p w14:paraId="311A1102" w14:textId="77777777" w:rsidR="0071006A" w:rsidRPr="006D1FA8" w:rsidRDefault="0071006A" w:rsidP="00F66905">
            <w:pPr>
              <w:spacing w:line="240" w:lineRule="exact"/>
              <w:rPr>
                <w:rFonts w:ascii="Arial" w:hAnsi="Arial" w:cs="Arial"/>
                <w:bCs/>
                <w:sz w:val="20"/>
                <w:szCs w:val="20"/>
              </w:rPr>
            </w:pPr>
          </w:p>
        </w:tc>
        <w:tc>
          <w:tcPr>
            <w:tcW w:w="3715" w:type="dxa"/>
          </w:tcPr>
          <w:p w14:paraId="500B4CBF" w14:textId="77777777" w:rsidR="0071006A" w:rsidRPr="006D1FA8" w:rsidRDefault="0071006A" w:rsidP="00F66905">
            <w:pPr>
              <w:spacing w:line="240" w:lineRule="exact"/>
              <w:rPr>
                <w:rFonts w:ascii="Arial" w:hAnsi="Arial" w:cs="Arial"/>
                <w:bCs/>
                <w:sz w:val="20"/>
                <w:szCs w:val="20"/>
              </w:rPr>
            </w:pPr>
          </w:p>
        </w:tc>
      </w:tr>
      <w:tr w:rsidR="0071006A" w:rsidRPr="006D1FA8" w14:paraId="2A6B05C2" w14:textId="77777777" w:rsidTr="00F66905">
        <w:tc>
          <w:tcPr>
            <w:tcW w:w="2802" w:type="dxa"/>
            <w:tcBorders>
              <w:bottom w:val="single" w:sz="4" w:space="0" w:color="auto"/>
            </w:tcBorders>
          </w:tcPr>
          <w:p w14:paraId="069292AD" w14:textId="77777777" w:rsidR="0071006A" w:rsidRPr="006D1FA8" w:rsidRDefault="0071006A" w:rsidP="00F66905">
            <w:pPr>
              <w:spacing w:line="240" w:lineRule="exact"/>
              <w:rPr>
                <w:rFonts w:ascii="Arial" w:hAnsi="Arial" w:cs="Arial"/>
                <w:bCs/>
                <w:sz w:val="20"/>
                <w:szCs w:val="20"/>
              </w:rPr>
            </w:pPr>
          </w:p>
        </w:tc>
        <w:tc>
          <w:tcPr>
            <w:tcW w:w="2693" w:type="dxa"/>
          </w:tcPr>
          <w:p w14:paraId="4011A2FB" w14:textId="77777777" w:rsidR="0071006A" w:rsidRPr="006D1FA8" w:rsidRDefault="0071006A" w:rsidP="00F66905">
            <w:pPr>
              <w:spacing w:line="240" w:lineRule="exact"/>
              <w:rPr>
                <w:rFonts w:ascii="Arial" w:hAnsi="Arial" w:cs="Arial"/>
                <w:bCs/>
                <w:sz w:val="20"/>
                <w:szCs w:val="20"/>
              </w:rPr>
            </w:pPr>
          </w:p>
        </w:tc>
        <w:tc>
          <w:tcPr>
            <w:tcW w:w="3715" w:type="dxa"/>
            <w:tcBorders>
              <w:bottom w:val="single" w:sz="4" w:space="0" w:color="auto"/>
            </w:tcBorders>
          </w:tcPr>
          <w:p w14:paraId="7FA6507F" w14:textId="77777777" w:rsidR="0071006A" w:rsidRPr="006D1FA8" w:rsidRDefault="0071006A" w:rsidP="00F66905">
            <w:pPr>
              <w:spacing w:line="240" w:lineRule="exact"/>
              <w:rPr>
                <w:rFonts w:ascii="Arial" w:hAnsi="Arial" w:cs="Arial"/>
                <w:bCs/>
                <w:sz w:val="20"/>
                <w:szCs w:val="20"/>
              </w:rPr>
            </w:pPr>
          </w:p>
        </w:tc>
      </w:tr>
    </w:tbl>
    <w:p w14:paraId="2D8C21E2" w14:textId="77777777" w:rsidR="00413ACF" w:rsidRPr="006D1FA8" w:rsidRDefault="00413ACF">
      <w:pPr>
        <w:rPr>
          <w:rFonts w:ascii="Arial" w:eastAsiaTheme="minorEastAsia" w:hAnsi="Arial" w:cs="Arial"/>
          <w:sz w:val="20"/>
          <w:szCs w:val="20"/>
          <w:lang w:eastAsia="sl-SI"/>
        </w:rPr>
      </w:pPr>
    </w:p>
    <w:p w14:paraId="73FCA846" w14:textId="77777777" w:rsidR="00413ACF" w:rsidRPr="006D1FA8" w:rsidRDefault="00413ACF">
      <w:pPr>
        <w:rPr>
          <w:rFonts w:ascii="Arial" w:eastAsiaTheme="minorEastAsia" w:hAnsi="Arial" w:cs="Arial"/>
          <w:sz w:val="20"/>
          <w:szCs w:val="20"/>
          <w:lang w:eastAsia="sl-SI"/>
        </w:rPr>
      </w:pPr>
    </w:p>
    <w:p w14:paraId="3ED08914" w14:textId="77777777" w:rsidR="00413ACF" w:rsidRDefault="00413ACF">
      <w:pPr>
        <w:rPr>
          <w:rFonts w:ascii="Arial" w:eastAsiaTheme="minorEastAsia" w:hAnsi="Arial" w:cs="Arial"/>
          <w:sz w:val="18"/>
          <w:szCs w:val="18"/>
          <w:lang w:eastAsia="sl-SI"/>
        </w:rPr>
      </w:pPr>
    </w:p>
    <w:p w14:paraId="533C3799" w14:textId="77777777" w:rsidR="00AA7554" w:rsidRDefault="00AA7554">
      <w:pPr>
        <w:rPr>
          <w:rFonts w:ascii="Arial" w:eastAsiaTheme="minorEastAsia" w:hAnsi="Arial" w:cs="Arial"/>
          <w:b/>
          <w:bCs/>
          <w:sz w:val="20"/>
          <w:szCs w:val="20"/>
          <w:lang w:eastAsia="sl-SI"/>
        </w:rPr>
      </w:pPr>
    </w:p>
    <w:p w14:paraId="4DC624C3" w14:textId="08F251E3" w:rsidR="0071006A" w:rsidRPr="00AA7554" w:rsidRDefault="0071006A">
      <w:pPr>
        <w:rPr>
          <w:rFonts w:ascii="Arial" w:eastAsiaTheme="minorEastAsia" w:hAnsi="Arial" w:cs="Arial"/>
          <w:b/>
          <w:bCs/>
          <w:sz w:val="20"/>
          <w:szCs w:val="20"/>
          <w:lang w:eastAsia="sl-SI"/>
        </w:rPr>
      </w:pPr>
      <w:r w:rsidRPr="00AA7554">
        <w:rPr>
          <w:rFonts w:ascii="Arial" w:eastAsiaTheme="minorEastAsia" w:hAnsi="Arial" w:cs="Arial"/>
          <w:b/>
          <w:bCs/>
          <w:sz w:val="20"/>
          <w:szCs w:val="20"/>
          <w:lang w:eastAsia="sl-SI"/>
        </w:rPr>
        <w:t>Opomba:</w:t>
      </w:r>
    </w:p>
    <w:p w14:paraId="3B293AFC" w14:textId="71ADEBF0" w:rsidR="007A2213" w:rsidRPr="005F2567" w:rsidRDefault="0071006A" w:rsidP="0071006A">
      <w:pPr>
        <w:jc w:val="both"/>
        <w:rPr>
          <w:rFonts w:ascii="Arial" w:hAnsi="Arial" w:cs="Arial"/>
          <w:bCs/>
          <w:sz w:val="20"/>
          <w:szCs w:val="20"/>
        </w:rPr>
      </w:pPr>
      <w:r w:rsidRPr="00AA7554">
        <w:rPr>
          <w:rFonts w:ascii="Arial" w:eastAsiaTheme="minorEastAsia" w:hAnsi="Arial" w:cs="Arial"/>
          <w:bCs/>
          <w:sz w:val="20"/>
          <w:szCs w:val="20"/>
          <w:lang w:eastAsia="sl-SI"/>
        </w:rPr>
        <w:t>Ponudnik</w:t>
      </w:r>
      <w:r w:rsidR="002D6B70" w:rsidRPr="00AA7554">
        <w:rPr>
          <w:rFonts w:ascii="Arial" w:hAnsi="Arial" w:cs="Arial"/>
          <w:bCs/>
          <w:sz w:val="20"/>
          <w:szCs w:val="20"/>
        </w:rPr>
        <w:t xml:space="preserve"> mora</w:t>
      </w:r>
      <w:r w:rsidRPr="00AA7554">
        <w:rPr>
          <w:rFonts w:ascii="Arial" w:hAnsi="Arial" w:cs="Arial"/>
          <w:bCs/>
          <w:sz w:val="20"/>
          <w:szCs w:val="20"/>
        </w:rPr>
        <w:t xml:space="preserve"> obrazcu OBR-6</w:t>
      </w:r>
      <w:r w:rsidR="002D6B70" w:rsidRPr="00AA7554">
        <w:rPr>
          <w:rFonts w:ascii="Arial" w:hAnsi="Arial" w:cs="Arial"/>
          <w:bCs/>
          <w:sz w:val="20"/>
          <w:szCs w:val="20"/>
        </w:rPr>
        <w:t xml:space="preserve"> </w:t>
      </w:r>
      <w:bookmarkStart w:id="9" w:name="_Hlk122421585"/>
      <w:r w:rsidR="002D6B70" w:rsidRPr="00AA7554">
        <w:rPr>
          <w:rFonts w:ascii="Arial" w:hAnsi="Arial" w:cs="Arial"/>
          <w:bCs/>
          <w:sz w:val="20"/>
          <w:szCs w:val="20"/>
        </w:rPr>
        <w:t xml:space="preserve">priložiti veljavno potrdilo Agencije RS za okolje, da je ponudnik zbiralec, predelovalec oz. posrednik odpadkov s klasifikacijsko številko odpadka: 19 08 05 – muljev iz </w:t>
      </w:r>
      <w:r w:rsidR="002D6B70" w:rsidRPr="005F2567">
        <w:rPr>
          <w:rFonts w:ascii="Arial" w:hAnsi="Arial" w:cs="Arial"/>
          <w:bCs/>
          <w:sz w:val="20"/>
          <w:szCs w:val="20"/>
        </w:rPr>
        <w:t xml:space="preserve">čistilnih naprav komunalnih odpadnih voda. </w:t>
      </w:r>
      <w:bookmarkEnd w:id="9"/>
      <w:r w:rsidR="002D6B70" w:rsidRPr="005F2567">
        <w:rPr>
          <w:rFonts w:ascii="Arial" w:hAnsi="Arial" w:cs="Arial"/>
          <w:bCs/>
          <w:sz w:val="20"/>
          <w:szCs w:val="20"/>
        </w:rPr>
        <w:t xml:space="preserve">Več v tč. </w:t>
      </w:r>
      <w:r w:rsidR="00DD4CA9" w:rsidRPr="005F2567">
        <w:rPr>
          <w:rFonts w:ascii="Arial" w:hAnsi="Arial" w:cs="Arial"/>
          <w:bCs/>
          <w:sz w:val="20"/>
          <w:szCs w:val="20"/>
        </w:rPr>
        <w:t>3</w:t>
      </w:r>
      <w:r w:rsidR="002D6B70" w:rsidRPr="005F2567">
        <w:rPr>
          <w:rFonts w:ascii="Arial" w:hAnsi="Arial" w:cs="Arial"/>
          <w:bCs/>
          <w:sz w:val="20"/>
          <w:szCs w:val="20"/>
        </w:rPr>
        <w:t xml:space="preserve"> razpisne dokumentacije.</w:t>
      </w:r>
    </w:p>
    <w:p w14:paraId="37C89922" w14:textId="77777777" w:rsidR="00AF5550" w:rsidRPr="00E60FC3" w:rsidRDefault="00AF5550" w:rsidP="0071006A">
      <w:pPr>
        <w:jc w:val="both"/>
        <w:rPr>
          <w:rFonts w:ascii="Arial" w:eastAsiaTheme="minorEastAsia" w:hAnsi="Arial" w:cs="Arial"/>
          <w:sz w:val="18"/>
          <w:szCs w:val="18"/>
          <w:lang w:eastAsia="sl-SI"/>
        </w:rPr>
      </w:pPr>
      <w:r w:rsidRPr="00E60FC3">
        <w:rPr>
          <w:rFonts w:ascii="Arial" w:eastAsiaTheme="minorEastAsia" w:hAnsi="Arial" w:cs="Arial"/>
          <w:sz w:val="18"/>
          <w:szCs w:val="18"/>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7E4DF0" w:rsidRPr="00BD4681" w14:paraId="3FD004E7" w14:textId="77777777" w:rsidTr="00F66905">
        <w:trPr>
          <w:jc w:val="right"/>
        </w:trPr>
        <w:tc>
          <w:tcPr>
            <w:tcW w:w="956" w:type="dxa"/>
            <w:shd w:val="clear" w:color="auto" w:fill="009999"/>
          </w:tcPr>
          <w:p w14:paraId="7647E959" w14:textId="2D6DE4C6" w:rsidR="007E4DF0" w:rsidRPr="00BD4681" w:rsidRDefault="007E4DF0" w:rsidP="00F66905">
            <w:pPr>
              <w:ind w:right="-34"/>
              <w:jc w:val="right"/>
              <w:rPr>
                <w:rFonts w:ascii="Arial" w:hAnsi="Arial" w:cs="Arial"/>
                <w:b/>
                <w:color w:val="FFFFFF" w:themeColor="background1"/>
                <w:sz w:val="20"/>
                <w:szCs w:val="20"/>
              </w:rPr>
            </w:pPr>
            <w:bookmarkStart w:id="10" w:name="_Toc288547321"/>
            <w:bookmarkStart w:id="11" w:name="_Toc289158597"/>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7</w:t>
            </w:r>
          </w:p>
        </w:tc>
      </w:tr>
    </w:tbl>
    <w:p w14:paraId="260E7F14" w14:textId="77777777" w:rsidR="00C64128" w:rsidRPr="00356764" w:rsidRDefault="00C64128" w:rsidP="00C64128">
      <w:pPr>
        <w:autoSpaceDE w:val="0"/>
        <w:autoSpaceDN w:val="0"/>
        <w:adjustRightInd w:val="0"/>
        <w:spacing w:before="202" w:after="0" w:line="250" w:lineRule="exact"/>
        <w:jc w:val="both"/>
        <w:rPr>
          <w:rFonts w:ascii="Arial" w:eastAsia="Times New Roman" w:hAnsi="Arial" w:cs="Arial"/>
          <w:bCs/>
          <w:sz w:val="20"/>
          <w:szCs w:val="20"/>
          <w:lang w:eastAsia="sl-SI"/>
        </w:rPr>
      </w:pPr>
      <w:r w:rsidRPr="00356764">
        <w:rPr>
          <w:rFonts w:ascii="Arial" w:eastAsia="Times New Roman" w:hAnsi="Arial" w:cs="Arial"/>
          <w:b/>
          <w:bCs/>
          <w:sz w:val="20"/>
          <w:szCs w:val="20"/>
          <w:lang w:eastAsia="sl-SI"/>
        </w:rPr>
        <w:t>PONUDNIK:</w:t>
      </w:r>
    </w:p>
    <w:p w14:paraId="1D1B50B0" w14:textId="77777777" w:rsidR="00356764" w:rsidRPr="00356764" w:rsidRDefault="00356764" w:rsidP="00C64128">
      <w:pPr>
        <w:spacing w:after="0" w:line="360" w:lineRule="auto"/>
        <w:rPr>
          <w:rFonts w:ascii="Arial" w:eastAsia="Times New Roman" w:hAnsi="Arial" w:cs="Arial"/>
          <w:b/>
          <w:bCs/>
          <w:sz w:val="16"/>
          <w:szCs w:val="16"/>
          <w:lang w:eastAsia="sl-SI"/>
        </w:rPr>
      </w:pPr>
    </w:p>
    <w:p w14:paraId="1F0276EF" w14:textId="539F30AD" w:rsidR="00C64128" w:rsidRPr="00356764" w:rsidRDefault="00C64128" w:rsidP="00C64128">
      <w:pPr>
        <w:spacing w:after="0" w:line="360" w:lineRule="auto"/>
        <w:rPr>
          <w:rFonts w:ascii="Arial" w:eastAsia="Times New Roman" w:hAnsi="Arial" w:cs="Arial"/>
          <w:sz w:val="20"/>
          <w:szCs w:val="20"/>
          <w:lang w:eastAsia="sl-SI"/>
        </w:rPr>
      </w:pPr>
      <w:r w:rsidRPr="00356764">
        <w:rPr>
          <w:rFonts w:ascii="Arial" w:eastAsia="Times New Roman" w:hAnsi="Arial" w:cs="Arial"/>
          <w:b/>
          <w:bCs/>
          <w:sz w:val="20"/>
          <w:szCs w:val="20"/>
          <w:lang w:eastAsia="sl-SI"/>
        </w:rPr>
        <w:t>__________________________</w:t>
      </w:r>
    </w:p>
    <w:p w14:paraId="3C996872" w14:textId="77777777" w:rsidR="00C64128" w:rsidRPr="00356764" w:rsidRDefault="00C64128" w:rsidP="00C64128">
      <w:pPr>
        <w:spacing w:after="0" w:line="360" w:lineRule="auto"/>
        <w:rPr>
          <w:rFonts w:ascii="Arial" w:eastAsia="Times New Roman" w:hAnsi="Arial" w:cs="Arial"/>
          <w:sz w:val="20"/>
          <w:szCs w:val="20"/>
          <w:lang w:eastAsia="sl-SI"/>
        </w:rPr>
      </w:pPr>
      <w:r w:rsidRPr="00356764">
        <w:rPr>
          <w:rFonts w:ascii="Arial" w:eastAsia="Times New Roman" w:hAnsi="Arial" w:cs="Arial"/>
          <w:b/>
          <w:bCs/>
          <w:sz w:val="20"/>
          <w:szCs w:val="20"/>
          <w:lang w:eastAsia="sl-SI"/>
        </w:rPr>
        <w:t>__________________________</w:t>
      </w:r>
    </w:p>
    <w:p w14:paraId="6448AB0A" w14:textId="77777777" w:rsidR="00C64128" w:rsidRPr="00356764" w:rsidRDefault="00C64128" w:rsidP="00C64128">
      <w:pPr>
        <w:spacing w:after="0" w:line="360" w:lineRule="auto"/>
        <w:rPr>
          <w:rFonts w:ascii="Arial" w:eastAsia="Times New Roman" w:hAnsi="Arial" w:cs="Arial"/>
          <w:sz w:val="20"/>
          <w:szCs w:val="20"/>
          <w:lang w:eastAsia="sl-SI"/>
        </w:rPr>
      </w:pPr>
      <w:r w:rsidRPr="00356764">
        <w:rPr>
          <w:rFonts w:ascii="Arial" w:eastAsia="Times New Roman" w:hAnsi="Arial" w:cs="Arial"/>
          <w:b/>
          <w:bCs/>
          <w:sz w:val="20"/>
          <w:szCs w:val="20"/>
          <w:lang w:eastAsia="sl-SI"/>
        </w:rPr>
        <w:t>__________________________</w:t>
      </w:r>
    </w:p>
    <w:p w14:paraId="52D67F5D" w14:textId="65CE15DC" w:rsidR="00C64128" w:rsidRPr="00E60FC3" w:rsidRDefault="00C64128" w:rsidP="00C64128">
      <w:pPr>
        <w:keepNext/>
        <w:spacing w:before="240" w:after="60" w:line="240" w:lineRule="auto"/>
        <w:jc w:val="center"/>
        <w:outlineLvl w:val="1"/>
        <w:rPr>
          <w:rFonts w:ascii="Arial" w:eastAsia="Times New Roman" w:hAnsi="Arial" w:cs="Arial"/>
          <w:b/>
          <w:bCs/>
          <w:sz w:val="24"/>
          <w:szCs w:val="24"/>
          <w:lang w:eastAsia="sl-SI"/>
        </w:rPr>
      </w:pPr>
      <w:r w:rsidRPr="00E60FC3">
        <w:rPr>
          <w:rFonts w:ascii="Arial" w:eastAsia="Times New Roman" w:hAnsi="Arial" w:cs="Arial"/>
          <w:b/>
          <w:bCs/>
          <w:sz w:val="24"/>
          <w:szCs w:val="24"/>
          <w:lang w:eastAsia="sl-SI"/>
        </w:rPr>
        <w:t>P</w:t>
      </w:r>
      <w:bookmarkEnd w:id="10"/>
      <w:bookmarkEnd w:id="11"/>
      <w:r w:rsidR="00C24E0F">
        <w:rPr>
          <w:rFonts w:ascii="Arial" w:eastAsia="Times New Roman" w:hAnsi="Arial" w:cs="Arial"/>
          <w:b/>
          <w:bCs/>
          <w:sz w:val="24"/>
          <w:szCs w:val="24"/>
          <w:lang w:eastAsia="sl-SI"/>
        </w:rPr>
        <w:t>ONUDBA</w:t>
      </w:r>
    </w:p>
    <w:p w14:paraId="09E0FFBC" w14:textId="4C0E3159" w:rsidR="00C64128" w:rsidRPr="00C24E0F" w:rsidRDefault="00C64128" w:rsidP="00C64128">
      <w:pPr>
        <w:spacing w:before="60" w:after="60" w:line="240" w:lineRule="auto"/>
        <w:jc w:val="center"/>
        <w:rPr>
          <w:rFonts w:ascii="Arial" w:eastAsia="Times New Roman" w:hAnsi="Arial" w:cs="Arial"/>
          <w:b/>
          <w:bCs/>
          <w:lang w:eastAsia="x-none"/>
        </w:rPr>
      </w:pPr>
      <w:r w:rsidRPr="00E60FC3">
        <w:rPr>
          <w:rFonts w:ascii="Arial" w:eastAsia="Times New Roman" w:hAnsi="Arial" w:cs="Arial"/>
          <w:b/>
          <w:bCs/>
          <w:lang w:val="x-none" w:eastAsia="x-none"/>
        </w:rPr>
        <w:t>št.: ______</w:t>
      </w:r>
      <w:r w:rsidR="00C24E0F">
        <w:rPr>
          <w:rFonts w:ascii="Arial" w:eastAsia="Times New Roman" w:hAnsi="Arial" w:cs="Arial"/>
          <w:b/>
          <w:bCs/>
          <w:lang w:eastAsia="x-none"/>
        </w:rPr>
        <w:t>_______</w:t>
      </w:r>
    </w:p>
    <w:p w14:paraId="17BF86D2" w14:textId="77777777" w:rsidR="00C64128" w:rsidRPr="00E60FC3" w:rsidRDefault="00C64128" w:rsidP="00C64128">
      <w:pPr>
        <w:spacing w:after="0" w:line="240" w:lineRule="auto"/>
        <w:jc w:val="center"/>
        <w:rPr>
          <w:rFonts w:ascii="Arial" w:eastAsia="Times New Roman" w:hAnsi="Arial" w:cs="Arial"/>
          <w:b/>
          <w:lang w:eastAsia="sl-SI"/>
        </w:rPr>
      </w:pPr>
    </w:p>
    <w:p w14:paraId="1152BE6F" w14:textId="60193FE2" w:rsidR="00C64128" w:rsidRDefault="00C64128" w:rsidP="00C64128">
      <w:pPr>
        <w:spacing w:after="0" w:line="240" w:lineRule="auto"/>
        <w:jc w:val="center"/>
        <w:rPr>
          <w:rFonts w:ascii="Arial" w:eastAsia="Times New Roman" w:hAnsi="Arial" w:cs="Arial"/>
          <w:lang w:eastAsia="sl-SI"/>
        </w:rPr>
      </w:pPr>
      <w:r w:rsidRPr="00E60FC3">
        <w:rPr>
          <w:rFonts w:ascii="Arial" w:eastAsia="Times New Roman" w:hAnsi="Arial" w:cs="Arial"/>
          <w:lang w:eastAsia="sl-SI"/>
        </w:rPr>
        <w:t>ZA IZVEDBO STORITVE PREVZEM</w:t>
      </w:r>
      <w:r w:rsidR="00B96501">
        <w:rPr>
          <w:rFonts w:ascii="Arial" w:eastAsia="Times New Roman" w:hAnsi="Arial" w:cs="Arial"/>
          <w:lang w:eastAsia="sl-SI"/>
        </w:rPr>
        <w:t>A</w:t>
      </w:r>
      <w:r w:rsidRPr="00E60FC3">
        <w:rPr>
          <w:rFonts w:ascii="Arial" w:eastAsia="Times New Roman" w:hAnsi="Arial" w:cs="Arial"/>
          <w:lang w:eastAsia="sl-SI"/>
        </w:rPr>
        <w:t xml:space="preserve"> IN OBDELAV</w:t>
      </w:r>
      <w:r w:rsidR="00B96501">
        <w:rPr>
          <w:rFonts w:ascii="Arial" w:eastAsia="Times New Roman" w:hAnsi="Arial" w:cs="Arial"/>
          <w:lang w:eastAsia="sl-SI"/>
        </w:rPr>
        <w:t>E</w:t>
      </w:r>
      <w:r w:rsidRPr="00E60FC3">
        <w:rPr>
          <w:rFonts w:ascii="Arial" w:eastAsia="Times New Roman" w:hAnsi="Arial" w:cs="Arial"/>
          <w:lang w:eastAsia="sl-SI"/>
        </w:rPr>
        <w:t xml:space="preserve"> DEHIDRIRANEGA BLATA S CENTRALNE ČISTILNE NAPRAVE RADOVLJICA</w:t>
      </w:r>
    </w:p>
    <w:p w14:paraId="27203AE2" w14:textId="77777777" w:rsidR="00475656" w:rsidRDefault="00475656" w:rsidP="00C64128">
      <w:pPr>
        <w:spacing w:after="0" w:line="240" w:lineRule="auto"/>
        <w:jc w:val="center"/>
        <w:rPr>
          <w:rFonts w:ascii="Arial" w:eastAsia="Times New Roman" w:hAnsi="Arial" w:cs="Arial"/>
          <w:lang w:eastAsia="sl-SI"/>
        </w:rPr>
      </w:pPr>
    </w:p>
    <w:p w14:paraId="76411B9A" w14:textId="77777777" w:rsidR="00160022" w:rsidRDefault="00160022" w:rsidP="00C64128">
      <w:pPr>
        <w:spacing w:after="0" w:line="240" w:lineRule="auto"/>
        <w:jc w:val="center"/>
        <w:rPr>
          <w:rFonts w:ascii="Arial" w:eastAsia="Times New Roman" w:hAnsi="Arial" w:cs="Arial"/>
          <w:lang w:eastAsia="sl-SI"/>
        </w:rPr>
      </w:pPr>
    </w:p>
    <w:tbl>
      <w:tblPr>
        <w:tblStyle w:val="Tabelamrea"/>
        <w:tblW w:w="0" w:type="auto"/>
        <w:tblLook w:val="04A0" w:firstRow="1" w:lastRow="0" w:firstColumn="1" w:lastColumn="0" w:noHBand="0" w:noVBand="1"/>
      </w:tblPr>
      <w:tblGrid>
        <w:gridCol w:w="2302"/>
        <w:gridCol w:w="2302"/>
        <w:gridCol w:w="2303"/>
        <w:gridCol w:w="2303"/>
      </w:tblGrid>
      <w:tr w:rsidR="00160022" w:rsidRPr="00356764" w14:paraId="472FA1AC" w14:textId="77777777" w:rsidTr="00160022">
        <w:tc>
          <w:tcPr>
            <w:tcW w:w="2302" w:type="dxa"/>
          </w:tcPr>
          <w:p w14:paraId="29595085" w14:textId="77777777" w:rsidR="00160022" w:rsidRPr="00356764" w:rsidRDefault="00160022" w:rsidP="00160022">
            <w:pPr>
              <w:jc w:val="center"/>
              <w:rPr>
                <w:rFonts w:ascii="Arial" w:eastAsia="Times New Roman" w:hAnsi="Arial" w:cs="Arial"/>
                <w:sz w:val="20"/>
                <w:szCs w:val="20"/>
                <w:lang w:eastAsia="sl-SI"/>
              </w:rPr>
            </w:pPr>
          </w:p>
        </w:tc>
        <w:tc>
          <w:tcPr>
            <w:tcW w:w="2302" w:type="dxa"/>
          </w:tcPr>
          <w:p w14:paraId="6272BF81" w14:textId="5E119EFC" w:rsidR="00160022" w:rsidRPr="00356764" w:rsidRDefault="00160022" w:rsidP="00160022">
            <w:pPr>
              <w:jc w:val="center"/>
              <w:rPr>
                <w:rFonts w:ascii="Arial" w:eastAsia="Times New Roman" w:hAnsi="Arial" w:cs="Arial"/>
                <w:sz w:val="20"/>
                <w:szCs w:val="20"/>
                <w:lang w:eastAsia="sl-SI"/>
              </w:rPr>
            </w:pPr>
            <w:r w:rsidRPr="00356764">
              <w:rPr>
                <w:rFonts w:ascii="Arial" w:eastAsia="Times New Roman" w:hAnsi="Arial" w:cs="Arial"/>
                <w:b/>
                <w:bCs/>
                <w:sz w:val="20"/>
                <w:szCs w:val="20"/>
                <w:lang w:eastAsia="sl-SI"/>
              </w:rPr>
              <w:t xml:space="preserve">Okvirna </w:t>
            </w:r>
            <w:r w:rsidR="003F7C41">
              <w:rPr>
                <w:rFonts w:ascii="Arial" w:eastAsia="Times New Roman" w:hAnsi="Arial" w:cs="Arial"/>
                <w:b/>
                <w:bCs/>
                <w:sz w:val="20"/>
                <w:szCs w:val="20"/>
                <w:lang w:eastAsia="sl-SI"/>
              </w:rPr>
              <w:t>dvo</w:t>
            </w:r>
            <w:r w:rsidRPr="00356764">
              <w:rPr>
                <w:rFonts w:ascii="Arial" w:eastAsia="Times New Roman" w:hAnsi="Arial" w:cs="Arial"/>
                <w:b/>
                <w:bCs/>
                <w:sz w:val="20"/>
                <w:szCs w:val="20"/>
                <w:lang w:eastAsia="sl-SI"/>
              </w:rPr>
              <w:t>letna količina blata v t</w:t>
            </w:r>
          </w:p>
        </w:tc>
        <w:tc>
          <w:tcPr>
            <w:tcW w:w="2303" w:type="dxa"/>
          </w:tcPr>
          <w:p w14:paraId="672992C0" w14:textId="4AABB00F" w:rsidR="00160022" w:rsidRPr="00356764" w:rsidRDefault="00160022" w:rsidP="00160022">
            <w:pPr>
              <w:jc w:val="center"/>
              <w:rPr>
                <w:rFonts w:ascii="Arial" w:eastAsia="Times New Roman" w:hAnsi="Arial" w:cs="Arial"/>
                <w:sz w:val="20"/>
                <w:szCs w:val="20"/>
                <w:lang w:eastAsia="sl-SI"/>
              </w:rPr>
            </w:pPr>
            <w:r w:rsidRPr="00356764">
              <w:rPr>
                <w:rFonts w:ascii="Arial" w:eastAsia="Times New Roman" w:hAnsi="Arial" w:cs="Arial"/>
                <w:b/>
                <w:bCs/>
                <w:sz w:val="20"/>
                <w:szCs w:val="20"/>
                <w:lang w:eastAsia="sl-SI"/>
              </w:rPr>
              <w:t>Cena na enoto EUR/ t</w:t>
            </w:r>
          </w:p>
        </w:tc>
        <w:tc>
          <w:tcPr>
            <w:tcW w:w="2303" w:type="dxa"/>
          </w:tcPr>
          <w:p w14:paraId="40EFB641" w14:textId="378E0578" w:rsidR="00160022" w:rsidRPr="00356764" w:rsidRDefault="00160022" w:rsidP="00160022">
            <w:pPr>
              <w:jc w:val="center"/>
              <w:rPr>
                <w:rFonts w:ascii="Arial" w:eastAsia="Times New Roman" w:hAnsi="Arial" w:cs="Arial"/>
                <w:sz w:val="20"/>
                <w:szCs w:val="20"/>
                <w:lang w:eastAsia="sl-SI"/>
              </w:rPr>
            </w:pPr>
            <w:r w:rsidRPr="00356764">
              <w:rPr>
                <w:rFonts w:ascii="Arial" w:eastAsia="Times New Roman" w:hAnsi="Arial" w:cs="Arial"/>
                <w:b/>
                <w:sz w:val="20"/>
                <w:szCs w:val="20"/>
                <w:lang w:eastAsia="sl-SI"/>
              </w:rPr>
              <w:t>Vrednost brez DDV</w:t>
            </w:r>
          </w:p>
        </w:tc>
      </w:tr>
      <w:tr w:rsidR="00160022" w:rsidRPr="00356764" w14:paraId="6D2B2218" w14:textId="77777777" w:rsidTr="00160022">
        <w:tc>
          <w:tcPr>
            <w:tcW w:w="2302" w:type="dxa"/>
          </w:tcPr>
          <w:p w14:paraId="095A16F5" w14:textId="7CC3413D" w:rsidR="00160022" w:rsidRPr="00356764" w:rsidRDefault="00160022" w:rsidP="00160022">
            <w:pPr>
              <w:rPr>
                <w:rFonts w:ascii="Arial" w:eastAsia="Times New Roman" w:hAnsi="Arial" w:cs="Arial"/>
                <w:sz w:val="20"/>
                <w:szCs w:val="20"/>
                <w:lang w:eastAsia="sl-SI"/>
              </w:rPr>
            </w:pPr>
            <w:r w:rsidRPr="00356764">
              <w:rPr>
                <w:rFonts w:ascii="Arial" w:eastAsia="Times New Roman" w:hAnsi="Arial" w:cs="Arial"/>
                <w:b/>
                <w:sz w:val="20"/>
                <w:szCs w:val="20"/>
                <w:lang w:eastAsia="sl-SI"/>
              </w:rPr>
              <w:t>Prevzem in odstranjevanje dehidriranega blata iz CČN Radovljica</w:t>
            </w:r>
          </w:p>
        </w:tc>
        <w:tc>
          <w:tcPr>
            <w:tcW w:w="2302" w:type="dxa"/>
          </w:tcPr>
          <w:p w14:paraId="602F75D1" w14:textId="3804C899" w:rsidR="00160022" w:rsidRPr="00356764" w:rsidRDefault="003F7C41" w:rsidP="00160022">
            <w:pPr>
              <w:jc w:val="center"/>
              <w:rPr>
                <w:rFonts w:ascii="Arial" w:eastAsia="Times New Roman" w:hAnsi="Arial" w:cs="Arial"/>
                <w:sz w:val="20"/>
                <w:szCs w:val="20"/>
                <w:lang w:eastAsia="sl-SI"/>
              </w:rPr>
            </w:pPr>
            <w:r>
              <w:rPr>
                <w:rFonts w:ascii="Arial" w:eastAsia="Times New Roman" w:hAnsi="Arial" w:cs="Arial"/>
                <w:sz w:val="20"/>
                <w:szCs w:val="20"/>
                <w:lang w:eastAsia="sl-SI"/>
              </w:rPr>
              <w:t>2200</w:t>
            </w:r>
          </w:p>
        </w:tc>
        <w:tc>
          <w:tcPr>
            <w:tcW w:w="2303" w:type="dxa"/>
            <w:shd w:val="clear" w:color="auto" w:fill="DAEEF3" w:themeFill="accent5" w:themeFillTint="33"/>
          </w:tcPr>
          <w:p w14:paraId="17C7B157" w14:textId="77777777" w:rsidR="00160022" w:rsidRPr="00356764" w:rsidRDefault="00160022" w:rsidP="00160022">
            <w:pPr>
              <w:autoSpaceDE w:val="0"/>
              <w:autoSpaceDN w:val="0"/>
              <w:adjustRightInd w:val="0"/>
              <w:rPr>
                <w:rFonts w:ascii="Arial" w:eastAsia="Times New Roman" w:hAnsi="Arial" w:cs="Arial"/>
                <w:sz w:val="20"/>
                <w:szCs w:val="20"/>
                <w:lang w:eastAsia="sl-SI"/>
              </w:rPr>
            </w:pPr>
          </w:p>
        </w:tc>
        <w:tc>
          <w:tcPr>
            <w:tcW w:w="2303" w:type="dxa"/>
            <w:shd w:val="clear" w:color="auto" w:fill="DAEEF3" w:themeFill="accent5" w:themeFillTint="33"/>
          </w:tcPr>
          <w:p w14:paraId="62EB04FC" w14:textId="77777777" w:rsidR="00160022" w:rsidRPr="00356764" w:rsidRDefault="00160022" w:rsidP="00160022">
            <w:pPr>
              <w:autoSpaceDE w:val="0"/>
              <w:autoSpaceDN w:val="0"/>
              <w:adjustRightInd w:val="0"/>
              <w:rPr>
                <w:rFonts w:ascii="Arial" w:eastAsia="Times New Roman" w:hAnsi="Arial" w:cs="Arial"/>
                <w:sz w:val="20"/>
                <w:szCs w:val="20"/>
                <w:lang w:eastAsia="sl-SI"/>
              </w:rPr>
            </w:pPr>
          </w:p>
        </w:tc>
      </w:tr>
      <w:tr w:rsidR="00160022" w:rsidRPr="00356764" w14:paraId="17AA5A13" w14:textId="77777777" w:rsidTr="007413AD">
        <w:tc>
          <w:tcPr>
            <w:tcW w:w="9210" w:type="dxa"/>
            <w:gridSpan w:val="4"/>
          </w:tcPr>
          <w:p w14:paraId="6EBE5AB2" w14:textId="77777777" w:rsidR="00160022" w:rsidRPr="00356764" w:rsidRDefault="00160022" w:rsidP="00160022">
            <w:pPr>
              <w:jc w:val="center"/>
              <w:rPr>
                <w:rFonts w:ascii="Arial" w:eastAsia="Times New Roman" w:hAnsi="Arial" w:cs="Arial"/>
                <w:sz w:val="20"/>
                <w:szCs w:val="20"/>
                <w:lang w:eastAsia="sl-SI"/>
              </w:rPr>
            </w:pPr>
          </w:p>
        </w:tc>
      </w:tr>
      <w:tr w:rsidR="00160022" w:rsidRPr="00356764" w14:paraId="0641C1AC" w14:textId="77777777" w:rsidTr="00160022">
        <w:tc>
          <w:tcPr>
            <w:tcW w:w="2302" w:type="dxa"/>
            <w:vAlign w:val="center"/>
          </w:tcPr>
          <w:p w14:paraId="7D4E44AB" w14:textId="3F81779A" w:rsidR="00160022" w:rsidRPr="00356764" w:rsidRDefault="00160022" w:rsidP="00160022">
            <w:pPr>
              <w:rPr>
                <w:rFonts w:ascii="Arial" w:eastAsia="Times New Roman" w:hAnsi="Arial" w:cs="Arial"/>
                <w:sz w:val="20"/>
                <w:szCs w:val="20"/>
                <w:lang w:eastAsia="sl-SI"/>
              </w:rPr>
            </w:pPr>
            <w:r w:rsidRPr="00356764">
              <w:rPr>
                <w:rFonts w:ascii="Arial" w:eastAsia="Times New Roman" w:hAnsi="Arial" w:cs="Arial"/>
                <w:b/>
                <w:sz w:val="20"/>
                <w:szCs w:val="20"/>
                <w:lang w:eastAsia="sl-SI"/>
              </w:rPr>
              <w:t>Skupna ponudbena vrednost brez DDV:</w:t>
            </w:r>
          </w:p>
        </w:tc>
        <w:tc>
          <w:tcPr>
            <w:tcW w:w="4605" w:type="dxa"/>
            <w:gridSpan w:val="2"/>
          </w:tcPr>
          <w:p w14:paraId="1ACAE301" w14:textId="77777777" w:rsidR="00160022" w:rsidRPr="00356764" w:rsidRDefault="00160022" w:rsidP="00160022">
            <w:pPr>
              <w:jc w:val="center"/>
              <w:rPr>
                <w:rFonts w:ascii="Arial" w:eastAsia="Times New Roman" w:hAnsi="Arial" w:cs="Arial"/>
                <w:sz w:val="20"/>
                <w:szCs w:val="20"/>
                <w:lang w:eastAsia="sl-SI"/>
              </w:rPr>
            </w:pPr>
          </w:p>
        </w:tc>
        <w:tc>
          <w:tcPr>
            <w:tcW w:w="2303" w:type="dxa"/>
            <w:shd w:val="clear" w:color="auto" w:fill="DAEEF3" w:themeFill="accent5" w:themeFillTint="33"/>
          </w:tcPr>
          <w:p w14:paraId="74734C44" w14:textId="77777777" w:rsidR="00160022" w:rsidRPr="00356764" w:rsidRDefault="00160022" w:rsidP="00160022">
            <w:pPr>
              <w:jc w:val="center"/>
              <w:rPr>
                <w:rFonts w:ascii="Arial" w:eastAsia="Times New Roman" w:hAnsi="Arial" w:cs="Arial"/>
                <w:sz w:val="20"/>
                <w:szCs w:val="20"/>
                <w:lang w:eastAsia="sl-SI"/>
              </w:rPr>
            </w:pPr>
          </w:p>
        </w:tc>
      </w:tr>
      <w:tr w:rsidR="00160022" w:rsidRPr="00356764" w14:paraId="4326AB30" w14:textId="77777777" w:rsidTr="00160022">
        <w:tc>
          <w:tcPr>
            <w:tcW w:w="2302" w:type="dxa"/>
          </w:tcPr>
          <w:p w14:paraId="23AF856E" w14:textId="64D62BA1" w:rsidR="00160022" w:rsidRPr="00356764" w:rsidRDefault="00160022" w:rsidP="00160022">
            <w:pPr>
              <w:jc w:val="center"/>
              <w:rPr>
                <w:rFonts w:ascii="Arial" w:eastAsia="Times New Roman" w:hAnsi="Arial" w:cs="Arial"/>
                <w:sz w:val="20"/>
                <w:szCs w:val="20"/>
                <w:lang w:eastAsia="sl-SI"/>
              </w:rPr>
            </w:pPr>
            <w:r w:rsidRPr="00356764">
              <w:rPr>
                <w:rFonts w:ascii="Arial" w:eastAsia="Times New Roman" w:hAnsi="Arial" w:cs="Arial"/>
                <w:sz w:val="20"/>
                <w:szCs w:val="20"/>
                <w:lang w:eastAsia="sl-SI"/>
              </w:rPr>
              <w:t>Skupna ponudbena vrednost z DDV (9,5 %):</w:t>
            </w:r>
          </w:p>
        </w:tc>
        <w:tc>
          <w:tcPr>
            <w:tcW w:w="4605" w:type="dxa"/>
            <w:gridSpan w:val="2"/>
          </w:tcPr>
          <w:p w14:paraId="2052E79C" w14:textId="77777777" w:rsidR="00160022" w:rsidRPr="00356764" w:rsidRDefault="00160022" w:rsidP="00160022">
            <w:pPr>
              <w:jc w:val="center"/>
              <w:rPr>
                <w:rFonts w:ascii="Arial" w:eastAsia="Times New Roman" w:hAnsi="Arial" w:cs="Arial"/>
                <w:sz w:val="20"/>
                <w:szCs w:val="20"/>
                <w:lang w:eastAsia="sl-SI"/>
              </w:rPr>
            </w:pPr>
          </w:p>
        </w:tc>
        <w:tc>
          <w:tcPr>
            <w:tcW w:w="2303" w:type="dxa"/>
            <w:shd w:val="clear" w:color="auto" w:fill="DAEEF3" w:themeFill="accent5" w:themeFillTint="33"/>
          </w:tcPr>
          <w:p w14:paraId="278C0EF6" w14:textId="77777777" w:rsidR="00160022" w:rsidRPr="00356764" w:rsidRDefault="00160022" w:rsidP="00160022">
            <w:pPr>
              <w:jc w:val="center"/>
              <w:rPr>
                <w:rFonts w:ascii="Arial" w:eastAsia="Times New Roman" w:hAnsi="Arial" w:cs="Arial"/>
                <w:sz w:val="20"/>
                <w:szCs w:val="20"/>
                <w:lang w:eastAsia="sl-SI"/>
              </w:rPr>
            </w:pPr>
          </w:p>
        </w:tc>
      </w:tr>
    </w:tbl>
    <w:p w14:paraId="5E2ADD78" w14:textId="77777777" w:rsidR="00160022" w:rsidRPr="00356764" w:rsidRDefault="00160022" w:rsidP="00160022">
      <w:pPr>
        <w:spacing w:after="0" w:line="240" w:lineRule="auto"/>
        <w:rPr>
          <w:rFonts w:ascii="Arial" w:eastAsia="Times New Roman" w:hAnsi="Arial" w:cs="Arial"/>
          <w:sz w:val="20"/>
          <w:szCs w:val="20"/>
          <w:lang w:eastAsia="sl-SI"/>
        </w:rPr>
      </w:pPr>
    </w:p>
    <w:p w14:paraId="7D72FC89" w14:textId="1A2661B3" w:rsidR="00160022" w:rsidRPr="00356764" w:rsidRDefault="00160022" w:rsidP="00160022">
      <w:pPr>
        <w:spacing w:after="0" w:line="240" w:lineRule="auto"/>
        <w:rPr>
          <w:rFonts w:ascii="Arial" w:eastAsia="Times New Roman" w:hAnsi="Arial" w:cs="Arial"/>
          <w:sz w:val="20"/>
          <w:szCs w:val="20"/>
          <w:lang w:eastAsia="sl-SI"/>
        </w:rPr>
      </w:pPr>
      <w:r w:rsidRPr="00356764">
        <w:rPr>
          <w:rFonts w:ascii="Arial" w:eastAsia="Times New Roman" w:hAnsi="Arial" w:cs="Arial"/>
          <w:sz w:val="20"/>
          <w:szCs w:val="20"/>
          <w:lang w:eastAsia="sl-SI"/>
        </w:rPr>
        <w:t>Merila za izbor najugodnejše ponudbe:</w:t>
      </w:r>
    </w:p>
    <w:p w14:paraId="1549C494" w14:textId="77777777" w:rsidR="00160022" w:rsidRPr="00356764" w:rsidRDefault="00160022" w:rsidP="00160022">
      <w:pPr>
        <w:spacing w:after="0" w:line="240" w:lineRule="auto"/>
        <w:rPr>
          <w:rFonts w:ascii="Arial" w:eastAsia="Times New Roman" w:hAnsi="Arial" w:cs="Arial"/>
          <w:sz w:val="20"/>
          <w:szCs w:val="20"/>
          <w:lang w:eastAsia="sl-SI"/>
        </w:rPr>
      </w:pPr>
    </w:p>
    <w:tbl>
      <w:tblPr>
        <w:tblStyle w:val="Tabelamrea"/>
        <w:tblW w:w="0" w:type="auto"/>
        <w:tblLook w:val="04A0" w:firstRow="1" w:lastRow="0" w:firstColumn="1" w:lastColumn="0" w:noHBand="0" w:noVBand="1"/>
      </w:tblPr>
      <w:tblGrid>
        <w:gridCol w:w="4605"/>
        <w:gridCol w:w="4605"/>
      </w:tblGrid>
      <w:tr w:rsidR="00160022" w:rsidRPr="00356764" w14:paraId="2BF6A59C" w14:textId="77777777" w:rsidTr="00160022">
        <w:tc>
          <w:tcPr>
            <w:tcW w:w="4605" w:type="dxa"/>
          </w:tcPr>
          <w:p w14:paraId="0103B2CA" w14:textId="77777777" w:rsidR="00160022" w:rsidRPr="00356764" w:rsidRDefault="00160022" w:rsidP="00160022">
            <w:pPr>
              <w:rPr>
                <w:rFonts w:ascii="Arial" w:eastAsia="Times New Roman" w:hAnsi="Arial" w:cs="Arial"/>
                <w:sz w:val="20"/>
                <w:szCs w:val="20"/>
                <w:lang w:eastAsia="sl-SI"/>
              </w:rPr>
            </w:pPr>
          </w:p>
        </w:tc>
        <w:tc>
          <w:tcPr>
            <w:tcW w:w="4605" w:type="dxa"/>
          </w:tcPr>
          <w:p w14:paraId="05EE8F28" w14:textId="34269AEF" w:rsidR="00160022" w:rsidRPr="00356764" w:rsidRDefault="00160022" w:rsidP="00160022">
            <w:pPr>
              <w:rPr>
                <w:rFonts w:ascii="Arial" w:eastAsia="Times New Roman" w:hAnsi="Arial" w:cs="Arial"/>
                <w:sz w:val="20"/>
                <w:szCs w:val="20"/>
                <w:lang w:eastAsia="sl-SI"/>
              </w:rPr>
            </w:pPr>
            <w:r w:rsidRPr="00356764">
              <w:rPr>
                <w:rFonts w:ascii="Arial" w:eastAsia="Times New Roman" w:hAnsi="Arial" w:cs="Arial"/>
                <w:b/>
                <w:bCs/>
                <w:sz w:val="20"/>
                <w:szCs w:val="20"/>
                <w:lang w:eastAsia="sl-SI"/>
              </w:rPr>
              <w:t>Cena na enoto EUR/ t (brez DDV) = C</w:t>
            </w:r>
            <w:r w:rsidRPr="00356764">
              <w:rPr>
                <w:rFonts w:ascii="Arial" w:eastAsia="Times New Roman" w:hAnsi="Arial" w:cs="Arial"/>
                <w:b/>
                <w:bCs/>
                <w:sz w:val="20"/>
                <w:szCs w:val="20"/>
                <w:vertAlign w:val="subscript"/>
                <w:lang w:eastAsia="sl-SI"/>
              </w:rPr>
              <w:t>o</w:t>
            </w:r>
          </w:p>
        </w:tc>
      </w:tr>
      <w:tr w:rsidR="00160022" w:rsidRPr="00356764" w14:paraId="2E4413E3" w14:textId="77777777" w:rsidTr="00160022">
        <w:tc>
          <w:tcPr>
            <w:tcW w:w="4605" w:type="dxa"/>
          </w:tcPr>
          <w:p w14:paraId="303C19DD" w14:textId="7F9DA202" w:rsidR="00160022" w:rsidRPr="00356764" w:rsidRDefault="00160022" w:rsidP="00160022">
            <w:pPr>
              <w:rPr>
                <w:rFonts w:ascii="Arial" w:eastAsia="Times New Roman" w:hAnsi="Arial" w:cs="Arial"/>
                <w:sz w:val="20"/>
                <w:szCs w:val="20"/>
                <w:lang w:eastAsia="sl-SI"/>
              </w:rPr>
            </w:pPr>
            <w:r w:rsidRPr="00356764">
              <w:rPr>
                <w:rFonts w:ascii="Arial" w:eastAsia="Times New Roman" w:hAnsi="Arial" w:cs="Arial"/>
                <w:b/>
                <w:sz w:val="20"/>
                <w:szCs w:val="20"/>
                <w:lang w:eastAsia="sl-SI"/>
              </w:rPr>
              <w:t>Prevzem in odstranjevanje dehidriranega blata iz CČN Radovljica</w:t>
            </w:r>
          </w:p>
        </w:tc>
        <w:tc>
          <w:tcPr>
            <w:tcW w:w="4605" w:type="dxa"/>
            <w:shd w:val="clear" w:color="auto" w:fill="DAEEF3" w:themeFill="accent5" w:themeFillTint="33"/>
          </w:tcPr>
          <w:p w14:paraId="0CB8F2B7" w14:textId="77777777" w:rsidR="00160022" w:rsidRPr="00356764" w:rsidRDefault="00160022" w:rsidP="00160022">
            <w:pPr>
              <w:rPr>
                <w:rFonts w:ascii="Arial" w:eastAsia="Times New Roman" w:hAnsi="Arial" w:cs="Arial"/>
                <w:sz w:val="20"/>
                <w:szCs w:val="20"/>
                <w:lang w:eastAsia="sl-SI"/>
              </w:rPr>
            </w:pPr>
          </w:p>
        </w:tc>
      </w:tr>
    </w:tbl>
    <w:p w14:paraId="0E3F4C42" w14:textId="77777777" w:rsidR="00160022" w:rsidRPr="00356764" w:rsidRDefault="00160022" w:rsidP="00160022">
      <w:pPr>
        <w:spacing w:after="0" w:line="240" w:lineRule="auto"/>
        <w:rPr>
          <w:rFonts w:ascii="Arial" w:eastAsia="Times New Roman" w:hAnsi="Arial" w:cs="Arial"/>
          <w:sz w:val="20"/>
          <w:szCs w:val="20"/>
          <w:lang w:eastAsia="sl-SI"/>
        </w:rPr>
      </w:pPr>
    </w:p>
    <w:p w14:paraId="0D4C01D1" w14:textId="77777777" w:rsidR="00356764" w:rsidRPr="00356764" w:rsidRDefault="00356764" w:rsidP="00160022">
      <w:pPr>
        <w:spacing w:after="0" w:line="240" w:lineRule="auto"/>
        <w:rPr>
          <w:rFonts w:ascii="Arial" w:eastAsia="Times New Roman" w:hAnsi="Arial" w:cs="Arial"/>
          <w:sz w:val="20"/>
          <w:szCs w:val="20"/>
          <w:lang w:eastAsia="sl-SI"/>
        </w:rPr>
      </w:pPr>
    </w:p>
    <w:tbl>
      <w:tblPr>
        <w:tblStyle w:val="Tabelamrea"/>
        <w:tblW w:w="0" w:type="auto"/>
        <w:tblLook w:val="04A0" w:firstRow="1" w:lastRow="0" w:firstColumn="1" w:lastColumn="0" w:noHBand="0" w:noVBand="1"/>
      </w:tblPr>
      <w:tblGrid>
        <w:gridCol w:w="4605"/>
        <w:gridCol w:w="4605"/>
      </w:tblGrid>
      <w:tr w:rsidR="00160022" w:rsidRPr="00356764" w14:paraId="212DFBA4" w14:textId="77777777" w:rsidTr="00160022">
        <w:tc>
          <w:tcPr>
            <w:tcW w:w="4605" w:type="dxa"/>
          </w:tcPr>
          <w:p w14:paraId="611FC20F" w14:textId="2EBAEF81" w:rsidR="00160022" w:rsidRPr="00356764" w:rsidRDefault="00160022" w:rsidP="00160022">
            <w:pPr>
              <w:rPr>
                <w:rFonts w:ascii="Arial" w:eastAsia="Times New Roman" w:hAnsi="Arial" w:cs="Arial"/>
                <w:sz w:val="20"/>
                <w:szCs w:val="20"/>
                <w:lang w:eastAsia="sl-SI"/>
              </w:rPr>
            </w:pPr>
            <w:r w:rsidRPr="00356764">
              <w:rPr>
                <w:rFonts w:ascii="Arial" w:eastAsia="Times New Roman" w:hAnsi="Arial" w:cs="Arial"/>
                <w:b/>
                <w:sz w:val="20"/>
                <w:szCs w:val="20"/>
                <w:lang w:eastAsia="sl-SI"/>
              </w:rPr>
              <w:t>Naziv in točen naslov lokacije za prevzem blata*</w:t>
            </w:r>
          </w:p>
        </w:tc>
        <w:tc>
          <w:tcPr>
            <w:tcW w:w="4605" w:type="dxa"/>
          </w:tcPr>
          <w:p w14:paraId="1A649ED4" w14:textId="29097110" w:rsidR="00160022" w:rsidRPr="00356764" w:rsidRDefault="00160022" w:rsidP="00160022">
            <w:pPr>
              <w:rPr>
                <w:rFonts w:ascii="Arial" w:eastAsia="Times New Roman" w:hAnsi="Arial" w:cs="Arial"/>
                <w:sz w:val="20"/>
                <w:szCs w:val="20"/>
                <w:lang w:eastAsia="sl-SI"/>
              </w:rPr>
            </w:pPr>
            <w:r w:rsidRPr="00356764">
              <w:rPr>
                <w:rFonts w:ascii="Arial" w:eastAsia="Times New Roman" w:hAnsi="Arial" w:cs="Arial"/>
                <w:b/>
                <w:sz w:val="20"/>
                <w:szCs w:val="20"/>
                <w:lang w:eastAsia="sl-SI"/>
              </w:rPr>
              <w:t>Oddaljenost lokacije od sedeža naročnika v km</w:t>
            </w:r>
          </w:p>
        </w:tc>
      </w:tr>
      <w:tr w:rsidR="00160022" w:rsidRPr="00356764" w14:paraId="1EB4E317" w14:textId="77777777" w:rsidTr="00160022">
        <w:tc>
          <w:tcPr>
            <w:tcW w:w="4605" w:type="dxa"/>
            <w:shd w:val="clear" w:color="auto" w:fill="DAEEF3" w:themeFill="accent5" w:themeFillTint="33"/>
          </w:tcPr>
          <w:p w14:paraId="503926F6" w14:textId="77777777" w:rsidR="00160022" w:rsidRPr="00356764" w:rsidRDefault="00160022" w:rsidP="00160022">
            <w:pPr>
              <w:rPr>
                <w:rFonts w:ascii="Arial" w:eastAsia="Times New Roman" w:hAnsi="Arial" w:cs="Arial"/>
                <w:sz w:val="20"/>
                <w:szCs w:val="20"/>
                <w:lang w:eastAsia="sl-SI"/>
              </w:rPr>
            </w:pPr>
          </w:p>
          <w:p w14:paraId="7C1B8722" w14:textId="77777777" w:rsidR="00356764" w:rsidRPr="00356764" w:rsidRDefault="00356764" w:rsidP="00160022">
            <w:pPr>
              <w:rPr>
                <w:rFonts w:ascii="Arial" w:eastAsia="Times New Roman" w:hAnsi="Arial" w:cs="Arial"/>
                <w:sz w:val="20"/>
                <w:szCs w:val="20"/>
                <w:lang w:eastAsia="sl-SI"/>
              </w:rPr>
            </w:pPr>
          </w:p>
        </w:tc>
        <w:tc>
          <w:tcPr>
            <w:tcW w:w="4605" w:type="dxa"/>
            <w:shd w:val="clear" w:color="auto" w:fill="DAEEF3" w:themeFill="accent5" w:themeFillTint="33"/>
          </w:tcPr>
          <w:p w14:paraId="471C2B45" w14:textId="77777777" w:rsidR="00160022" w:rsidRPr="00356764" w:rsidRDefault="00160022" w:rsidP="00160022">
            <w:pPr>
              <w:rPr>
                <w:rFonts w:ascii="Arial" w:eastAsia="Times New Roman" w:hAnsi="Arial" w:cs="Arial"/>
                <w:sz w:val="20"/>
                <w:szCs w:val="20"/>
                <w:lang w:eastAsia="sl-SI"/>
              </w:rPr>
            </w:pPr>
          </w:p>
        </w:tc>
      </w:tr>
    </w:tbl>
    <w:p w14:paraId="52733FF6" w14:textId="77777777" w:rsidR="00160022" w:rsidRPr="00356764" w:rsidRDefault="00160022" w:rsidP="00160022">
      <w:pPr>
        <w:spacing w:after="0" w:line="240" w:lineRule="auto"/>
        <w:rPr>
          <w:rFonts w:ascii="Arial" w:eastAsia="Times New Roman" w:hAnsi="Arial" w:cs="Arial"/>
          <w:sz w:val="16"/>
          <w:szCs w:val="16"/>
          <w:lang w:eastAsia="sl-SI"/>
        </w:rPr>
      </w:pPr>
      <w:r w:rsidRPr="00356764">
        <w:rPr>
          <w:rFonts w:ascii="Arial" w:eastAsia="Times New Roman" w:hAnsi="Arial" w:cs="Arial"/>
          <w:sz w:val="16"/>
          <w:szCs w:val="16"/>
          <w:lang w:eastAsia="sl-SI"/>
        </w:rPr>
        <w:t>*strošek logistike (C</w:t>
      </w:r>
      <w:r w:rsidRPr="00356764">
        <w:rPr>
          <w:rFonts w:ascii="Arial" w:eastAsia="Times New Roman" w:hAnsi="Arial" w:cs="Arial"/>
          <w:sz w:val="16"/>
          <w:szCs w:val="16"/>
          <w:vertAlign w:val="subscript"/>
          <w:lang w:eastAsia="sl-SI"/>
        </w:rPr>
        <w:t>L)</w:t>
      </w:r>
      <w:r w:rsidRPr="00356764">
        <w:rPr>
          <w:rFonts w:ascii="Arial" w:eastAsia="Times New Roman" w:hAnsi="Arial" w:cs="Arial"/>
          <w:sz w:val="16"/>
          <w:szCs w:val="16"/>
          <w:lang w:eastAsia="sl-SI"/>
        </w:rPr>
        <w:t>, ki jo bo izvajala Komunala Radovljica, d.o.o., bo izračunan na osnovi lokacije za prevzem blata.</w:t>
      </w:r>
    </w:p>
    <w:p w14:paraId="01BF2E7D" w14:textId="77777777" w:rsidR="00160022" w:rsidRPr="00356764" w:rsidRDefault="00160022" w:rsidP="00160022">
      <w:pPr>
        <w:spacing w:after="0" w:line="240" w:lineRule="auto"/>
        <w:rPr>
          <w:rFonts w:ascii="Arial" w:eastAsia="Times New Roman" w:hAnsi="Arial" w:cs="Arial"/>
          <w:sz w:val="20"/>
          <w:szCs w:val="20"/>
          <w:lang w:eastAsia="sl-SI"/>
        </w:rPr>
      </w:pPr>
    </w:p>
    <w:p w14:paraId="1A125405" w14:textId="77777777" w:rsidR="00160022" w:rsidRPr="00356764" w:rsidRDefault="00160022" w:rsidP="00160022">
      <w:pPr>
        <w:spacing w:after="0" w:line="240" w:lineRule="auto"/>
        <w:rPr>
          <w:rFonts w:ascii="Arial" w:eastAsia="Times New Roman" w:hAnsi="Arial" w:cs="Arial"/>
          <w:sz w:val="20"/>
          <w:szCs w:val="20"/>
          <w:lang w:eastAsia="sl-SI"/>
        </w:rPr>
      </w:pPr>
    </w:p>
    <w:p w14:paraId="78746DD0" w14:textId="310B6C64" w:rsidR="00160022" w:rsidRPr="00356764" w:rsidRDefault="00160022" w:rsidP="00160022">
      <w:pPr>
        <w:spacing w:after="0" w:line="240" w:lineRule="auto"/>
        <w:rPr>
          <w:rFonts w:ascii="Arial" w:eastAsia="Times New Roman" w:hAnsi="Arial" w:cs="Arial"/>
          <w:sz w:val="20"/>
          <w:szCs w:val="20"/>
          <w:lang w:eastAsia="sl-SI"/>
        </w:rPr>
      </w:pPr>
      <w:r w:rsidRPr="00356764">
        <w:rPr>
          <w:rFonts w:ascii="Arial" w:eastAsia="Calibri" w:hAnsi="Arial" w:cs="Arial"/>
          <w:sz w:val="20"/>
          <w:szCs w:val="20"/>
          <w:lang w:eastAsia="sl-SI"/>
        </w:rPr>
        <w:t>Ponudbena cena je fiksna za obdobje dveh (2) let. Vsi popusti so že vključeni v ceni.</w:t>
      </w:r>
    </w:p>
    <w:p w14:paraId="63D660CF" w14:textId="77777777" w:rsidR="00160022" w:rsidRPr="00356764" w:rsidRDefault="00160022" w:rsidP="00160022">
      <w:pPr>
        <w:spacing w:after="0" w:line="240" w:lineRule="auto"/>
        <w:rPr>
          <w:rFonts w:ascii="Arial" w:eastAsia="Times New Roman" w:hAnsi="Arial" w:cs="Arial"/>
          <w:sz w:val="20"/>
          <w:szCs w:val="20"/>
          <w:lang w:eastAsia="sl-SI"/>
        </w:rPr>
      </w:pPr>
    </w:p>
    <w:p w14:paraId="725CC150" w14:textId="77777777" w:rsidR="00387FDC" w:rsidRDefault="00387FDC" w:rsidP="00160022">
      <w:pPr>
        <w:spacing w:after="0" w:line="240" w:lineRule="auto"/>
        <w:rPr>
          <w:rFonts w:ascii="Arial" w:eastAsia="Calibri" w:hAnsi="Arial" w:cs="Arial"/>
          <w:sz w:val="20"/>
          <w:szCs w:val="20"/>
          <w:lang w:eastAsia="sl-SI"/>
        </w:rPr>
      </w:pPr>
    </w:p>
    <w:p w14:paraId="5CBAC3AD" w14:textId="148FF954" w:rsidR="00160022" w:rsidRPr="00356764" w:rsidRDefault="00160022" w:rsidP="00160022">
      <w:pPr>
        <w:spacing w:after="0" w:line="240" w:lineRule="auto"/>
        <w:rPr>
          <w:rFonts w:ascii="Arial" w:eastAsia="Times New Roman" w:hAnsi="Arial" w:cs="Arial"/>
          <w:sz w:val="20"/>
          <w:szCs w:val="20"/>
          <w:lang w:eastAsia="sl-SI"/>
        </w:rPr>
      </w:pPr>
      <w:r w:rsidRPr="00356764">
        <w:rPr>
          <w:rFonts w:ascii="Arial" w:eastAsia="Calibri" w:hAnsi="Arial" w:cs="Arial"/>
          <w:sz w:val="20"/>
          <w:szCs w:val="20"/>
          <w:lang w:eastAsia="sl-SI"/>
        </w:rPr>
        <w:t>Plačilni rok: 30 dni od dneva uradnega prejema mesečne fakture pri naročniku.</w:t>
      </w:r>
    </w:p>
    <w:p w14:paraId="2E60646B" w14:textId="77777777" w:rsidR="00C64128" w:rsidRPr="00356764" w:rsidRDefault="00C64128" w:rsidP="00C64128">
      <w:pPr>
        <w:spacing w:after="0" w:line="240" w:lineRule="auto"/>
        <w:rPr>
          <w:rFonts w:ascii="Arial" w:eastAsia="Times New Roman" w:hAnsi="Arial" w:cs="Arial"/>
          <w:sz w:val="20"/>
          <w:szCs w:val="20"/>
          <w:lang w:eastAsia="sl-SI"/>
        </w:rPr>
      </w:pPr>
    </w:p>
    <w:p w14:paraId="25863307" w14:textId="77777777" w:rsidR="00160022" w:rsidRPr="00356764" w:rsidRDefault="00160022" w:rsidP="00C64128">
      <w:pPr>
        <w:spacing w:after="0" w:line="240" w:lineRule="auto"/>
        <w:rPr>
          <w:rFonts w:ascii="Arial" w:eastAsia="Calibri" w:hAnsi="Arial" w:cs="Arial"/>
          <w:sz w:val="20"/>
          <w:szCs w:val="20"/>
          <w:lang w:eastAsia="sl-SI"/>
        </w:rPr>
      </w:pPr>
    </w:p>
    <w:p w14:paraId="59CE2754" w14:textId="0D08CBFC" w:rsidR="00C64128" w:rsidRPr="00356764" w:rsidRDefault="00C64128" w:rsidP="00C64128">
      <w:pPr>
        <w:spacing w:after="0" w:line="240" w:lineRule="auto"/>
        <w:rPr>
          <w:rFonts w:ascii="Arial" w:eastAsia="Calibri" w:hAnsi="Arial" w:cs="Arial"/>
          <w:sz w:val="20"/>
          <w:szCs w:val="20"/>
          <w:lang w:eastAsia="sl-SI"/>
        </w:rPr>
      </w:pPr>
      <w:r w:rsidRPr="00356764">
        <w:rPr>
          <w:rFonts w:ascii="Arial" w:eastAsia="Calibri" w:hAnsi="Arial" w:cs="Arial"/>
          <w:sz w:val="20"/>
          <w:szCs w:val="20"/>
          <w:lang w:eastAsia="sl-SI"/>
        </w:rPr>
        <w:t>Ponudba je veljavna do ___________ (najmanj</w:t>
      </w:r>
      <w:r w:rsidR="00EC18DC" w:rsidRPr="00356764">
        <w:rPr>
          <w:rFonts w:ascii="Arial" w:eastAsia="Calibri" w:hAnsi="Arial" w:cs="Arial"/>
          <w:sz w:val="20"/>
          <w:szCs w:val="20"/>
          <w:lang w:eastAsia="sl-SI"/>
        </w:rPr>
        <w:t xml:space="preserve"> 3 mesece</w:t>
      </w:r>
      <w:r w:rsidRPr="00356764">
        <w:rPr>
          <w:rFonts w:ascii="Arial" w:eastAsia="Calibri" w:hAnsi="Arial" w:cs="Arial"/>
          <w:sz w:val="20"/>
          <w:szCs w:val="20"/>
          <w:lang w:eastAsia="sl-SI"/>
        </w:rPr>
        <w:t>).</w:t>
      </w:r>
    </w:p>
    <w:p w14:paraId="54C79728" w14:textId="77777777" w:rsidR="00C64128" w:rsidRPr="00356764" w:rsidRDefault="00C64128" w:rsidP="00C64128">
      <w:pPr>
        <w:spacing w:after="0" w:line="240" w:lineRule="auto"/>
        <w:rPr>
          <w:rFonts w:ascii="Arial" w:eastAsia="Times New Roman" w:hAnsi="Arial" w:cs="Arial"/>
          <w:b/>
          <w:sz w:val="20"/>
          <w:szCs w:val="20"/>
          <w:lang w:eastAsia="sl-SI"/>
        </w:rPr>
      </w:pPr>
    </w:p>
    <w:p w14:paraId="65E4AC4B" w14:textId="77777777" w:rsidR="00356764" w:rsidRDefault="00356764" w:rsidP="00C64128">
      <w:pPr>
        <w:spacing w:after="0" w:line="240" w:lineRule="auto"/>
        <w:rPr>
          <w:rFonts w:ascii="Arial" w:eastAsia="Times New Roman" w:hAnsi="Arial" w:cs="Arial"/>
          <w:b/>
          <w:lang w:eastAsia="sl-SI"/>
        </w:rPr>
      </w:pPr>
    </w:p>
    <w:p w14:paraId="1796F05E" w14:textId="77777777" w:rsidR="00387FDC" w:rsidRPr="00E60FC3" w:rsidRDefault="00387FDC" w:rsidP="00C64128">
      <w:pPr>
        <w:spacing w:after="0" w:line="240" w:lineRule="auto"/>
        <w:rPr>
          <w:rFonts w:ascii="Arial" w:eastAsia="Times New Roman" w:hAnsi="Arial" w:cs="Arial"/>
          <w:b/>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356764" w:rsidRPr="006D1FA8" w14:paraId="102DC850" w14:textId="77777777" w:rsidTr="00F66905">
        <w:tc>
          <w:tcPr>
            <w:tcW w:w="2802" w:type="dxa"/>
          </w:tcPr>
          <w:p w14:paraId="308ED816" w14:textId="77777777" w:rsidR="00356764" w:rsidRPr="006D1FA8" w:rsidRDefault="00356764" w:rsidP="00F66905">
            <w:pPr>
              <w:spacing w:line="240" w:lineRule="exact"/>
              <w:rPr>
                <w:rFonts w:ascii="Arial" w:hAnsi="Arial" w:cs="Arial"/>
                <w:bCs/>
                <w:sz w:val="20"/>
                <w:szCs w:val="20"/>
              </w:rPr>
            </w:pPr>
            <w:r w:rsidRPr="006D1FA8">
              <w:rPr>
                <w:rFonts w:ascii="Arial" w:hAnsi="Arial" w:cs="Arial"/>
                <w:bCs/>
                <w:sz w:val="20"/>
                <w:szCs w:val="20"/>
              </w:rPr>
              <w:t>Kraj in datum:</w:t>
            </w:r>
          </w:p>
        </w:tc>
        <w:tc>
          <w:tcPr>
            <w:tcW w:w="2693" w:type="dxa"/>
          </w:tcPr>
          <w:p w14:paraId="730483C1" w14:textId="1FC86E90" w:rsidR="00356764" w:rsidRPr="006D1FA8" w:rsidRDefault="00356764" w:rsidP="00F66905">
            <w:pPr>
              <w:spacing w:line="240" w:lineRule="exact"/>
              <w:jc w:val="center"/>
              <w:rPr>
                <w:rFonts w:ascii="Arial" w:hAnsi="Arial" w:cs="Arial"/>
                <w:bCs/>
                <w:sz w:val="20"/>
                <w:szCs w:val="20"/>
              </w:rPr>
            </w:pPr>
          </w:p>
        </w:tc>
        <w:tc>
          <w:tcPr>
            <w:tcW w:w="3715" w:type="dxa"/>
          </w:tcPr>
          <w:p w14:paraId="0F3F730F" w14:textId="77777777" w:rsidR="00356764" w:rsidRPr="006D1FA8" w:rsidRDefault="00356764" w:rsidP="00F66905">
            <w:pPr>
              <w:spacing w:line="240" w:lineRule="exact"/>
              <w:jc w:val="center"/>
              <w:rPr>
                <w:rFonts w:ascii="Arial" w:hAnsi="Arial" w:cs="Arial"/>
                <w:bCs/>
                <w:sz w:val="20"/>
                <w:szCs w:val="20"/>
              </w:rPr>
            </w:pPr>
            <w:r w:rsidRPr="006D1FA8">
              <w:rPr>
                <w:rFonts w:ascii="Arial" w:hAnsi="Arial" w:cs="Arial"/>
                <w:bCs/>
                <w:sz w:val="20"/>
                <w:szCs w:val="20"/>
              </w:rPr>
              <w:t>Podpis odgovorne osebe:</w:t>
            </w:r>
          </w:p>
        </w:tc>
      </w:tr>
      <w:tr w:rsidR="00356764" w:rsidRPr="006D1FA8" w14:paraId="2038FB09" w14:textId="77777777" w:rsidTr="00F66905">
        <w:tc>
          <w:tcPr>
            <w:tcW w:w="2802" w:type="dxa"/>
          </w:tcPr>
          <w:p w14:paraId="476A71F0" w14:textId="77777777" w:rsidR="00356764" w:rsidRPr="006D1FA8" w:rsidRDefault="00356764" w:rsidP="00F66905">
            <w:pPr>
              <w:spacing w:line="240" w:lineRule="exact"/>
              <w:rPr>
                <w:rFonts w:ascii="Arial" w:hAnsi="Arial" w:cs="Arial"/>
                <w:bCs/>
                <w:sz w:val="20"/>
                <w:szCs w:val="20"/>
              </w:rPr>
            </w:pPr>
          </w:p>
        </w:tc>
        <w:tc>
          <w:tcPr>
            <w:tcW w:w="2693" w:type="dxa"/>
          </w:tcPr>
          <w:p w14:paraId="59A1EBF6" w14:textId="77777777" w:rsidR="00356764" w:rsidRPr="006D1FA8" w:rsidRDefault="00356764" w:rsidP="00F66905">
            <w:pPr>
              <w:spacing w:line="240" w:lineRule="exact"/>
              <w:rPr>
                <w:rFonts w:ascii="Arial" w:hAnsi="Arial" w:cs="Arial"/>
                <w:bCs/>
                <w:sz w:val="20"/>
                <w:szCs w:val="20"/>
              </w:rPr>
            </w:pPr>
          </w:p>
        </w:tc>
        <w:tc>
          <w:tcPr>
            <w:tcW w:w="3715" w:type="dxa"/>
          </w:tcPr>
          <w:p w14:paraId="33E62C29" w14:textId="77777777" w:rsidR="00356764" w:rsidRPr="006D1FA8" w:rsidRDefault="00356764" w:rsidP="00F66905">
            <w:pPr>
              <w:spacing w:line="240" w:lineRule="exact"/>
              <w:rPr>
                <w:rFonts w:ascii="Arial" w:hAnsi="Arial" w:cs="Arial"/>
                <w:bCs/>
                <w:sz w:val="20"/>
                <w:szCs w:val="20"/>
              </w:rPr>
            </w:pPr>
          </w:p>
        </w:tc>
      </w:tr>
      <w:tr w:rsidR="00356764" w:rsidRPr="006D1FA8" w14:paraId="4BBE03A8" w14:textId="77777777" w:rsidTr="00F66905">
        <w:tc>
          <w:tcPr>
            <w:tcW w:w="2802" w:type="dxa"/>
            <w:tcBorders>
              <w:bottom w:val="single" w:sz="4" w:space="0" w:color="auto"/>
            </w:tcBorders>
          </w:tcPr>
          <w:p w14:paraId="45034F74" w14:textId="77777777" w:rsidR="00356764" w:rsidRPr="006D1FA8" w:rsidRDefault="00356764" w:rsidP="00F66905">
            <w:pPr>
              <w:spacing w:line="240" w:lineRule="exact"/>
              <w:rPr>
                <w:rFonts w:ascii="Arial" w:hAnsi="Arial" w:cs="Arial"/>
                <w:bCs/>
                <w:sz w:val="20"/>
                <w:szCs w:val="20"/>
              </w:rPr>
            </w:pPr>
          </w:p>
        </w:tc>
        <w:tc>
          <w:tcPr>
            <w:tcW w:w="2693" w:type="dxa"/>
          </w:tcPr>
          <w:p w14:paraId="2B0BDE0C" w14:textId="77777777" w:rsidR="00356764" w:rsidRPr="006D1FA8" w:rsidRDefault="00356764" w:rsidP="00F66905">
            <w:pPr>
              <w:spacing w:line="240" w:lineRule="exact"/>
              <w:rPr>
                <w:rFonts w:ascii="Arial" w:hAnsi="Arial" w:cs="Arial"/>
                <w:bCs/>
                <w:sz w:val="20"/>
                <w:szCs w:val="20"/>
              </w:rPr>
            </w:pPr>
          </w:p>
        </w:tc>
        <w:tc>
          <w:tcPr>
            <w:tcW w:w="3715" w:type="dxa"/>
            <w:tcBorders>
              <w:bottom w:val="single" w:sz="4" w:space="0" w:color="auto"/>
            </w:tcBorders>
          </w:tcPr>
          <w:p w14:paraId="01524216" w14:textId="77777777" w:rsidR="00356764" w:rsidRPr="006D1FA8" w:rsidRDefault="00356764" w:rsidP="00F66905">
            <w:pPr>
              <w:spacing w:line="240" w:lineRule="exact"/>
              <w:rPr>
                <w:rFonts w:ascii="Arial" w:hAnsi="Arial" w:cs="Arial"/>
                <w:bCs/>
                <w:sz w:val="20"/>
                <w:szCs w:val="20"/>
              </w:rPr>
            </w:pPr>
          </w:p>
        </w:tc>
      </w:tr>
    </w:tbl>
    <w:p w14:paraId="6F481B7B" w14:textId="77777777" w:rsidR="00E41CEE" w:rsidRPr="00E60FC3" w:rsidRDefault="00E41CEE" w:rsidP="00DA5226">
      <w:pPr>
        <w:spacing w:after="0" w:line="240" w:lineRule="auto"/>
        <w:rPr>
          <w:rFonts w:ascii="Arial" w:eastAsia="Times New Roman" w:hAnsi="Arial" w:cs="Arial"/>
          <w:sz w:val="20"/>
          <w:szCs w:val="20"/>
          <w:lang w:eastAsia="sl-SI"/>
        </w:rPr>
      </w:pPr>
    </w:p>
    <w:p w14:paraId="3C532D2D" w14:textId="77777777" w:rsidR="00E41CEE" w:rsidRPr="00E60FC3" w:rsidRDefault="00E41CEE" w:rsidP="00DA5226">
      <w:pPr>
        <w:spacing w:after="0" w:line="240" w:lineRule="auto"/>
        <w:rPr>
          <w:rFonts w:ascii="Arial" w:eastAsia="Times New Roman" w:hAnsi="Arial" w:cs="Arial"/>
          <w:sz w:val="20"/>
          <w:szCs w:val="20"/>
          <w:lang w:eastAsia="sl-SI"/>
        </w:rPr>
      </w:pPr>
    </w:p>
    <w:p w14:paraId="1390D9F6" w14:textId="77777777" w:rsidR="00160022" w:rsidRDefault="00160022">
      <w:pPr>
        <w:rPr>
          <w:rFonts w:ascii="Arial" w:eastAsia="Times New Roman" w:hAnsi="Arial" w:cs="Arial"/>
          <w:i/>
          <w:sz w:val="20"/>
          <w:szCs w:val="20"/>
          <w:lang w:eastAsia="sl-SI"/>
        </w:rPr>
      </w:pPr>
      <w:r>
        <w:rPr>
          <w:rFonts w:ascii="Arial" w:eastAsia="Times New Roman" w:hAnsi="Arial" w:cs="Arial"/>
          <w:i/>
          <w:sz w:val="20"/>
          <w:szCs w:val="20"/>
          <w:lang w:eastAsia="sl-SI"/>
        </w:rPr>
        <w:br w:type="page"/>
      </w:r>
    </w:p>
    <w:tbl>
      <w:tblPr>
        <w:tblStyle w:val="Tabelamrea"/>
        <w:tblW w:w="0" w:type="auto"/>
        <w:jc w:val="right"/>
        <w:shd w:val="clear" w:color="auto" w:fill="009999"/>
        <w:tblLook w:val="04A0" w:firstRow="1" w:lastRow="0" w:firstColumn="1" w:lastColumn="0" w:noHBand="0" w:noVBand="1"/>
      </w:tblPr>
      <w:tblGrid>
        <w:gridCol w:w="956"/>
      </w:tblGrid>
      <w:tr w:rsidR="003A618C" w:rsidRPr="00BD4681" w14:paraId="36AB4DE7" w14:textId="77777777" w:rsidTr="00F66905">
        <w:trPr>
          <w:jc w:val="right"/>
        </w:trPr>
        <w:tc>
          <w:tcPr>
            <w:tcW w:w="956" w:type="dxa"/>
            <w:shd w:val="clear" w:color="auto" w:fill="009999"/>
          </w:tcPr>
          <w:p w14:paraId="0F5478CF" w14:textId="5ECC4FC0" w:rsidR="003A618C" w:rsidRPr="00BD4681" w:rsidRDefault="003A618C" w:rsidP="00F66905">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8</w:t>
            </w:r>
          </w:p>
        </w:tc>
      </w:tr>
    </w:tbl>
    <w:p w14:paraId="0DF48EBD" w14:textId="77777777" w:rsidR="009F1F5F" w:rsidRPr="00E60FC3" w:rsidRDefault="009F1F5F" w:rsidP="009F1F5F">
      <w:pPr>
        <w:spacing w:after="0" w:line="240" w:lineRule="auto"/>
        <w:rPr>
          <w:rFonts w:ascii="Arial" w:eastAsia="Times New Roman" w:hAnsi="Arial" w:cs="Arial"/>
          <w:bCs/>
          <w:lang w:eastAsia="sl-SI"/>
        </w:rPr>
      </w:pPr>
    </w:p>
    <w:p w14:paraId="7A14AC04" w14:textId="77777777" w:rsidR="009F1F5F" w:rsidRPr="003A618C" w:rsidRDefault="009F1F5F" w:rsidP="009F1F5F">
      <w:pPr>
        <w:spacing w:after="0" w:line="240" w:lineRule="auto"/>
        <w:rPr>
          <w:rFonts w:ascii="Arial" w:eastAsia="Times New Roman" w:hAnsi="Arial" w:cs="Arial"/>
          <w:bCs/>
          <w:sz w:val="20"/>
          <w:szCs w:val="20"/>
          <w:lang w:eastAsia="sl-SI"/>
        </w:rPr>
      </w:pPr>
      <w:r w:rsidRPr="003A618C">
        <w:rPr>
          <w:rFonts w:ascii="Arial" w:eastAsia="Times New Roman" w:hAnsi="Arial" w:cs="Arial"/>
          <w:bCs/>
          <w:sz w:val="20"/>
          <w:szCs w:val="20"/>
          <w:lang w:eastAsia="sl-SI"/>
        </w:rPr>
        <w:t>Pogodbeni stranki</w:t>
      </w:r>
    </w:p>
    <w:p w14:paraId="061820F9" w14:textId="77777777" w:rsidR="009F1F5F" w:rsidRPr="003A618C" w:rsidRDefault="009F1F5F" w:rsidP="009F1F5F">
      <w:pPr>
        <w:spacing w:after="0" w:line="240" w:lineRule="auto"/>
        <w:rPr>
          <w:rFonts w:ascii="Arial" w:eastAsia="Times New Roman" w:hAnsi="Arial" w:cs="Arial"/>
          <w:bCs/>
          <w:sz w:val="20"/>
          <w:szCs w:val="20"/>
          <w:lang w:eastAsia="sl-SI"/>
        </w:rPr>
      </w:pPr>
    </w:p>
    <w:p w14:paraId="09CF88C6" w14:textId="77777777" w:rsidR="008F1F9F" w:rsidRDefault="009F1F5F" w:rsidP="008F1F9F">
      <w:pPr>
        <w:spacing w:after="0" w:line="240" w:lineRule="auto"/>
        <w:jc w:val="both"/>
        <w:rPr>
          <w:rFonts w:ascii="Arial" w:eastAsia="Times New Roman" w:hAnsi="Arial" w:cs="Arial"/>
          <w:b/>
          <w:sz w:val="20"/>
          <w:szCs w:val="20"/>
          <w:lang w:eastAsia="sl-SI"/>
        </w:rPr>
      </w:pPr>
      <w:r w:rsidRPr="003A618C">
        <w:rPr>
          <w:rFonts w:ascii="Arial" w:eastAsia="Times New Roman" w:hAnsi="Arial" w:cs="Arial"/>
          <w:b/>
          <w:sz w:val="20"/>
          <w:szCs w:val="20"/>
          <w:lang w:eastAsia="sl-SI"/>
        </w:rPr>
        <w:t>KOMUNALA RADOVLJICA, d.o.o., Ljubljanska cesta 27, 4240 Radovljica, ki jo zastopa direktor Matija Žiberna, mag. org. (v nadaljevanju naročnik);</w:t>
      </w:r>
    </w:p>
    <w:p w14:paraId="66B5AC53" w14:textId="79BED8B6" w:rsidR="009F1F5F" w:rsidRPr="003A618C" w:rsidRDefault="009F1F5F" w:rsidP="008F1F9F">
      <w:pPr>
        <w:spacing w:after="0" w:line="240" w:lineRule="auto"/>
        <w:jc w:val="both"/>
        <w:rPr>
          <w:rFonts w:ascii="Arial" w:eastAsia="Times New Roman" w:hAnsi="Arial" w:cs="Arial"/>
          <w:b/>
          <w:sz w:val="20"/>
          <w:szCs w:val="20"/>
          <w:lang w:eastAsia="sl-SI"/>
        </w:rPr>
      </w:pPr>
      <w:r w:rsidRPr="003A618C">
        <w:rPr>
          <w:rFonts w:ascii="Arial" w:eastAsia="Times New Roman" w:hAnsi="Arial" w:cs="Arial"/>
          <w:bCs/>
          <w:sz w:val="20"/>
          <w:szCs w:val="20"/>
          <w:lang w:eastAsia="sl-SI"/>
        </w:rPr>
        <w:t>ID številka za DDV:</w:t>
      </w:r>
      <w:r w:rsidRPr="003A618C">
        <w:rPr>
          <w:rFonts w:ascii="Arial" w:eastAsia="Times New Roman" w:hAnsi="Arial" w:cs="Arial"/>
          <w:sz w:val="20"/>
          <w:szCs w:val="20"/>
          <w:lang w:eastAsia="sl-SI"/>
        </w:rPr>
        <w:t xml:space="preserve"> SI98605275, </w:t>
      </w:r>
      <w:r w:rsidRPr="003A618C">
        <w:rPr>
          <w:rFonts w:ascii="Arial" w:eastAsia="Times New Roman" w:hAnsi="Arial" w:cs="Arial"/>
          <w:bCs/>
          <w:sz w:val="20"/>
          <w:szCs w:val="20"/>
          <w:lang w:eastAsia="sl-SI"/>
        </w:rPr>
        <w:t>matična številka:</w:t>
      </w:r>
      <w:r w:rsidRPr="003A618C">
        <w:rPr>
          <w:rFonts w:ascii="Arial" w:eastAsia="Times New Roman" w:hAnsi="Arial" w:cs="Arial"/>
          <w:sz w:val="20"/>
          <w:szCs w:val="20"/>
          <w:lang w:eastAsia="sl-SI"/>
        </w:rPr>
        <w:t xml:space="preserve"> 5063485</w:t>
      </w:r>
    </w:p>
    <w:p w14:paraId="62A0CB03" w14:textId="77777777" w:rsidR="009F1F5F" w:rsidRPr="003A618C" w:rsidRDefault="009F1F5F" w:rsidP="009F1F5F">
      <w:pPr>
        <w:spacing w:after="0" w:line="240" w:lineRule="auto"/>
        <w:rPr>
          <w:rFonts w:ascii="Arial" w:eastAsia="Times New Roman" w:hAnsi="Arial" w:cs="Arial"/>
          <w:sz w:val="20"/>
          <w:szCs w:val="20"/>
          <w:lang w:eastAsia="sl-SI"/>
        </w:rPr>
      </w:pPr>
    </w:p>
    <w:p w14:paraId="4D990A48" w14:textId="77777777" w:rsidR="009F1F5F" w:rsidRPr="003A618C" w:rsidRDefault="009F1F5F" w:rsidP="009F1F5F">
      <w:pPr>
        <w:spacing w:after="0" w:line="240" w:lineRule="auto"/>
        <w:rPr>
          <w:rFonts w:ascii="Arial" w:eastAsia="Times New Roman" w:hAnsi="Arial" w:cs="Arial"/>
          <w:sz w:val="20"/>
          <w:szCs w:val="20"/>
          <w:lang w:eastAsia="sl-SI"/>
        </w:rPr>
      </w:pPr>
      <w:r w:rsidRPr="003A618C">
        <w:rPr>
          <w:rFonts w:ascii="Arial" w:eastAsia="Times New Roman" w:hAnsi="Arial" w:cs="Arial"/>
          <w:sz w:val="20"/>
          <w:szCs w:val="20"/>
          <w:lang w:eastAsia="sl-SI"/>
        </w:rPr>
        <w:t>in</w:t>
      </w:r>
    </w:p>
    <w:p w14:paraId="032C3DFB" w14:textId="77777777" w:rsidR="009F1F5F" w:rsidRPr="003A618C" w:rsidRDefault="009F1F5F" w:rsidP="009F1F5F">
      <w:pPr>
        <w:spacing w:after="0" w:line="240" w:lineRule="auto"/>
        <w:rPr>
          <w:rFonts w:ascii="Arial" w:eastAsia="Times New Roman" w:hAnsi="Arial" w:cs="Arial"/>
          <w:sz w:val="20"/>
          <w:szCs w:val="20"/>
          <w:lang w:val="x-none" w:eastAsia="x-none"/>
        </w:rPr>
      </w:pPr>
    </w:p>
    <w:p w14:paraId="53528725" w14:textId="77777777" w:rsidR="009F1F5F" w:rsidRPr="003A618C" w:rsidRDefault="009F1F5F" w:rsidP="009F1F5F">
      <w:pPr>
        <w:spacing w:after="0" w:line="240" w:lineRule="auto"/>
        <w:rPr>
          <w:rFonts w:ascii="Arial" w:eastAsia="Times New Roman" w:hAnsi="Arial" w:cs="Arial"/>
          <w:b/>
          <w:bCs/>
          <w:sz w:val="20"/>
          <w:szCs w:val="20"/>
          <w:lang w:eastAsia="sl-SI"/>
        </w:rPr>
      </w:pPr>
      <w:r w:rsidRPr="003A618C">
        <w:rPr>
          <w:rFonts w:ascii="Arial" w:eastAsia="Times New Roman" w:hAnsi="Arial" w:cs="Arial"/>
          <w:b/>
          <w:bCs/>
          <w:sz w:val="20"/>
          <w:szCs w:val="20"/>
          <w:lang w:eastAsia="sl-SI"/>
        </w:rPr>
        <w:t xml:space="preserve">IZVAJALEC </w:t>
      </w:r>
      <w:r w:rsidRPr="003A618C">
        <w:rPr>
          <w:rFonts w:ascii="Arial" w:eastAsia="Times New Roman" w:hAnsi="Arial" w:cs="Arial"/>
          <w:bCs/>
          <w:sz w:val="20"/>
          <w:szCs w:val="20"/>
          <w:lang w:eastAsia="sl-SI"/>
        </w:rPr>
        <w:t>_____________________________________________,</w:t>
      </w:r>
      <w:r w:rsidRPr="003A618C">
        <w:rPr>
          <w:rFonts w:ascii="Arial" w:eastAsia="Times New Roman" w:hAnsi="Arial" w:cs="Arial"/>
          <w:b/>
          <w:bCs/>
          <w:sz w:val="20"/>
          <w:szCs w:val="20"/>
          <w:lang w:eastAsia="sl-SI"/>
        </w:rPr>
        <w:t xml:space="preserve"> ki ga zastopa direktor</w:t>
      </w:r>
      <w:r w:rsidRPr="003A618C">
        <w:rPr>
          <w:rFonts w:ascii="Arial" w:eastAsia="Times New Roman" w:hAnsi="Arial" w:cs="Arial"/>
          <w:bCs/>
          <w:sz w:val="20"/>
          <w:szCs w:val="20"/>
          <w:lang w:eastAsia="sl-SI"/>
        </w:rPr>
        <w:t xml:space="preserve"> _______________________________(</w:t>
      </w:r>
      <w:r w:rsidRPr="003A618C">
        <w:rPr>
          <w:rFonts w:ascii="Arial" w:eastAsia="Times New Roman" w:hAnsi="Arial" w:cs="Arial"/>
          <w:b/>
          <w:bCs/>
          <w:sz w:val="20"/>
          <w:szCs w:val="20"/>
          <w:lang w:eastAsia="sl-SI"/>
        </w:rPr>
        <w:t>v nadaljevanju: izvajalec);</w:t>
      </w:r>
    </w:p>
    <w:p w14:paraId="201782CB" w14:textId="77777777" w:rsidR="009F1F5F" w:rsidRPr="003A618C" w:rsidRDefault="009F1F5F" w:rsidP="009F1F5F">
      <w:pPr>
        <w:spacing w:after="0" w:line="240" w:lineRule="auto"/>
        <w:rPr>
          <w:rFonts w:ascii="Arial" w:eastAsia="Times New Roman" w:hAnsi="Arial" w:cs="Arial"/>
          <w:bCs/>
          <w:sz w:val="20"/>
          <w:szCs w:val="20"/>
          <w:lang w:eastAsia="sl-SI"/>
        </w:rPr>
      </w:pPr>
      <w:r w:rsidRPr="003A618C">
        <w:rPr>
          <w:rFonts w:ascii="Arial" w:eastAsia="Times New Roman" w:hAnsi="Arial" w:cs="Arial"/>
          <w:bCs/>
          <w:sz w:val="20"/>
          <w:szCs w:val="20"/>
          <w:lang w:eastAsia="sl-SI"/>
        </w:rPr>
        <w:t>ID številka za DDV: SI_________________, matična številka: __________________,</w:t>
      </w:r>
    </w:p>
    <w:p w14:paraId="410162E3" w14:textId="77777777" w:rsidR="009F1F5F" w:rsidRPr="003A618C" w:rsidRDefault="009F1F5F" w:rsidP="009F1F5F">
      <w:pPr>
        <w:spacing w:after="0" w:line="240" w:lineRule="auto"/>
        <w:jc w:val="both"/>
        <w:rPr>
          <w:rFonts w:ascii="Arial" w:eastAsia="Times New Roman" w:hAnsi="Arial" w:cs="Arial"/>
          <w:b/>
          <w:bCs/>
          <w:sz w:val="20"/>
          <w:szCs w:val="20"/>
          <w:lang w:eastAsia="sl-SI"/>
        </w:rPr>
      </w:pPr>
    </w:p>
    <w:p w14:paraId="6D3B80B2"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skleneta naslednjo:</w:t>
      </w:r>
    </w:p>
    <w:p w14:paraId="1EC50B87" w14:textId="77777777" w:rsidR="009F1F5F" w:rsidRPr="005F2567" w:rsidRDefault="009F1F5F" w:rsidP="009F1F5F">
      <w:pPr>
        <w:spacing w:after="0" w:line="240" w:lineRule="auto"/>
        <w:rPr>
          <w:rFonts w:ascii="Arial" w:eastAsia="Times New Roman" w:hAnsi="Arial" w:cs="Arial"/>
          <w:sz w:val="20"/>
          <w:szCs w:val="20"/>
          <w:lang w:eastAsia="sl-SI"/>
        </w:rPr>
      </w:pPr>
    </w:p>
    <w:p w14:paraId="0857EC06" w14:textId="77777777" w:rsidR="009F1F5F" w:rsidRPr="005F2567" w:rsidRDefault="009F1F5F" w:rsidP="009F1F5F">
      <w:pPr>
        <w:spacing w:after="0" w:line="300" w:lineRule="exact"/>
        <w:jc w:val="center"/>
        <w:rPr>
          <w:rFonts w:ascii="Arial" w:eastAsia="Times New Roman" w:hAnsi="Arial" w:cs="Arial"/>
          <w:b/>
          <w:lang w:eastAsia="sl-SI"/>
        </w:rPr>
      </w:pPr>
      <w:r w:rsidRPr="005F2567">
        <w:rPr>
          <w:rFonts w:ascii="Arial" w:eastAsia="Times New Roman" w:hAnsi="Arial" w:cs="Arial"/>
          <w:b/>
          <w:lang w:eastAsia="sl-SI"/>
        </w:rPr>
        <w:t xml:space="preserve">P O G O D B O </w:t>
      </w:r>
    </w:p>
    <w:p w14:paraId="30065B93" w14:textId="303B9998" w:rsidR="009F1F5F" w:rsidRPr="005F2567" w:rsidRDefault="009F1F5F" w:rsidP="009F1F5F">
      <w:pPr>
        <w:spacing w:after="0" w:line="300" w:lineRule="exact"/>
        <w:jc w:val="center"/>
        <w:rPr>
          <w:rFonts w:ascii="Arial" w:eastAsia="Times New Roman" w:hAnsi="Arial" w:cs="Arial"/>
          <w:b/>
          <w:lang w:eastAsia="sl-SI"/>
        </w:rPr>
      </w:pPr>
      <w:r w:rsidRPr="005F2567">
        <w:rPr>
          <w:rFonts w:ascii="Arial" w:eastAsia="Times New Roman" w:hAnsi="Arial" w:cs="Arial"/>
          <w:b/>
          <w:lang w:eastAsia="sl-SI"/>
        </w:rPr>
        <w:t xml:space="preserve">za prevzem in obdelavo </w:t>
      </w:r>
      <w:r w:rsidR="00C22660" w:rsidRPr="005F2567">
        <w:rPr>
          <w:rFonts w:ascii="Arial" w:eastAsia="Times New Roman" w:hAnsi="Arial" w:cs="Arial"/>
          <w:b/>
          <w:lang w:eastAsia="sl-SI"/>
        </w:rPr>
        <w:t xml:space="preserve">dehidriranega </w:t>
      </w:r>
      <w:r w:rsidRPr="005F2567">
        <w:rPr>
          <w:rFonts w:ascii="Arial" w:eastAsia="Times New Roman" w:hAnsi="Arial" w:cs="Arial"/>
          <w:b/>
          <w:lang w:eastAsia="sl-SI"/>
        </w:rPr>
        <w:t xml:space="preserve">blata s Centralne čistilne naprave Radovljica </w:t>
      </w:r>
    </w:p>
    <w:p w14:paraId="701D8324" w14:textId="77777777" w:rsidR="009F1F5F" w:rsidRPr="005F2567" w:rsidRDefault="009F1F5F" w:rsidP="009F1F5F">
      <w:pPr>
        <w:spacing w:after="0" w:line="240" w:lineRule="auto"/>
        <w:jc w:val="center"/>
        <w:rPr>
          <w:rFonts w:ascii="Arial" w:eastAsia="Times New Roman" w:hAnsi="Arial" w:cs="Arial"/>
          <w:b/>
          <w:sz w:val="20"/>
          <w:szCs w:val="20"/>
          <w:lang w:eastAsia="sl-SI"/>
        </w:rPr>
      </w:pPr>
    </w:p>
    <w:p w14:paraId="59C3B38B" w14:textId="77777777" w:rsidR="00EF6FB9" w:rsidRPr="005F2567" w:rsidRDefault="00EF6FB9" w:rsidP="009F1F5F">
      <w:pPr>
        <w:spacing w:after="0" w:line="240" w:lineRule="auto"/>
        <w:jc w:val="center"/>
        <w:rPr>
          <w:rFonts w:ascii="Arial" w:eastAsia="Times New Roman" w:hAnsi="Arial" w:cs="Arial"/>
          <w:b/>
          <w:sz w:val="20"/>
          <w:szCs w:val="20"/>
          <w:lang w:eastAsia="sl-SI"/>
        </w:rPr>
      </w:pPr>
    </w:p>
    <w:p w14:paraId="373CE7E7" w14:textId="77777777" w:rsidR="009F1F5F" w:rsidRPr="005F2567" w:rsidRDefault="009F1F5F" w:rsidP="009F1F5F">
      <w:pPr>
        <w:keepNext/>
        <w:keepLines/>
        <w:spacing w:after="0" w:line="240" w:lineRule="auto"/>
        <w:jc w:val="center"/>
        <w:outlineLvl w:val="0"/>
        <w:rPr>
          <w:rFonts w:ascii="Arial" w:eastAsia="Times New Roman" w:hAnsi="Arial" w:cs="Arial"/>
          <w:b/>
          <w:sz w:val="20"/>
          <w:szCs w:val="20"/>
          <w:lang w:val="x-none" w:eastAsia="x-none"/>
        </w:rPr>
      </w:pPr>
      <w:r w:rsidRPr="005F2567">
        <w:rPr>
          <w:rFonts w:ascii="Arial" w:eastAsia="Times New Roman" w:hAnsi="Arial" w:cs="Arial"/>
          <w:b/>
          <w:sz w:val="20"/>
          <w:szCs w:val="20"/>
          <w:lang w:val="x-none" w:eastAsia="x-none"/>
        </w:rPr>
        <w:t>I. PREDMET POGODBE</w:t>
      </w:r>
    </w:p>
    <w:p w14:paraId="36994B15" w14:textId="77777777" w:rsidR="009F1F5F" w:rsidRPr="005F2567" w:rsidRDefault="009F1F5F" w:rsidP="009F1F5F">
      <w:pPr>
        <w:spacing w:after="0" w:line="240" w:lineRule="auto"/>
        <w:rPr>
          <w:rFonts w:ascii="Arial" w:eastAsia="Times New Roman" w:hAnsi="Arial" w:cs="Arial"/>
          <w:b/>
          <w:sz w:val="20"/>
          <w:szCs w:val="20"/>
          <w:lang w:eastAsia="sl-SI"/>
        </w:rPr>
      </w:pPr>
    </w:p>
    <w:p w14:paraId="31E22704"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4BFF9BBF"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Pogodbeni stranki ugotavljata, da:</w:t>
      </w:r>
    </w:p>
    <w:p w14:paraId="2806B951" w14:textId="77777777" w:rsidR="009F1F5F" w:rsidRPr="005F2567" w:rsidRDefault="009F1F5F" w:rsidP="006C22D0">
      <w:pPr>
        <w:numPr>
          <w:ilvl w:val="0"/>
          <w:numId w:val="26"/>
        </w:numPr>
        <w:spacing w:after="0" w:line="240" w:lineRule="auto"/>
        <w:ind w:left="360"/>
        <w:contextualSpacing/>
        <w:jc w:val="both"/>
        <w:rPr>
          <w:rFonts w:ascii="Arial" w:eastAsia="Times New Roman" w:hAnsi="Arial" w:cs="Arial"/>
          <w:sz w:val="20"/>
          <w:szCs w:val="20"/>
        </w:rPr>
      </w:pPr>
      <w:r w:rsidRPr="005F2567">
        <w:rPr>
          <w:rFonts w:ascii="Arial" w:eastAsia="Times New Roman" w:hAnsi="Arial" w:cs="Arial"/>
          <w:sz w:val="20"/>
          <w:szCs w:val="20"/>
        </w:rPr>
        <w:t>na objektu Centralne čistilne naprave Radovljica (v nadaljevanju: CČN Radovljica), ki je v upravljanju Komunale Radovljica, d.</w:t>
      </w:r>
      <w:r w:rsidR="002F56A3" w:rsidRPr="005F2567">
        <w:rPr>
          <w:rFonts w:ascii="Arial" w:eastAsia="Times New Roman" w:hAnsi="Arial" w:cs="Arial"/>
          <w:sz w:val="20"/>
          <w:szCs w:val="20"/>
        </w:rPr>
        <w:t xml:space="preserve"> </w:t>
      </w:r>
      <w:r w:rsidRPr="005F2567">
        <w:rPr>
          <w:rFonts w:ascii="Arial" w:eastAsia="Times New Roman" w:hAnsi="Arial" w:cs="Arial"/>
          <w:sz w:val="20"/>
          <w:szCs w:val="20"/>
        </w:rPr>
        <w:t>o.</w:t>
      </w:r>
      <w:r w:rsidR="002F56A3" w:rsidRPr="005F2567">
        <w:rPr>
          <w:rFonts w:ascii="Arial" w:eastAsia="Times New Roman" w:hAnsi="Arial" w:cs="Arial"/>
          <w:sz w:val="20"/>
          <w:szCs w:val="20"/>
        </w:rPr>
        <w:t xml:space="preserve"> </w:t>
      </w:r>
      <w:r w:rsidRPr="005F2567">
        <w:rPr>
          <w:rFonts w:ascii="Arial" w:eastAsia="Times New Roman" w:hAnsi="Arial" w:cs="Arial"/>
          <w:sz w:val="20"/>
          <w:szCs w:val="20"/>
        </w:rPr>
        <w:t>o., poteka SBR postopek čiščenja komunalne odpadne vode;</w:t>
      </w:r>
    </w:p>
    <w:p w14:paraId="2500247B" w14:textId="77777777" w:rsidR="009F1F5F" w:rsidRPr="005F2567" w:rsidRDefault="009F1F5F" w:rsidP="006C22D0">
      <w:pPr>
        <w:numPr>
          <w:ilvl w:val="0"/>
          <w:numId w:val="26"/>
        </w:numPr>
        <w:spacing w:after="0" w:line="240" w:lineRule="auto"/>
        <w:ind w:left="360"/>
        <w:contextualSpacing/>
        <w:jc w:val="both"/>
        <w:rPr>
          <w:rFonts w:ascii="Arial" w:eastAsia="Times New Roman" w:hAnsi="Arial" w:cs="Arial"/>
          <w:sz w:val="20"/>
          <w:szCs w:val="20"/>
        </w:rPr>
      </w:pPr>
      <w:r w:rsidRPr="005F2567">
        <w:rPr>
          <w:rFonts w:ascii="Arial" w:eastAsia="Times New Roman" w:hAnsi="Arial" w:cs="Arial"/>
          <w:sz w:val="20"/>
          <w:szCs w:val="20"/>
        </w:rPr>
        <w:t>na objektu CČN Radovljica nastaja blato s klasifikacijsko številko odpadka 19 08 05 (blato iz čistilnih naprav komunalnih odpadnih vod);</w:t>
      </w:r>
    </w:p>
    <w:p w14:paraId="1184442D" w14:textId="4BF98B0F" w:rsidR="009F1F5F" w:rsidRPr="005F2567" w:rsidRDefault="009F1F5F" w:rsidP="006C22D0">
      <w:pPr>
        <w:numPr>
          <w:ilvl w:val="0"/>
          <w:numId w:val="23"/>
        </w:numPr>
        <w:tabs>
          <w:tab w:val="clear" w:pos="360"/>
          <w:tab w:val="num" w:pos="0"/>
          <w:tab w:val="num" w:pos="720"/>
        </w:tabs>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je naročnik izvedel </w:t>
      </w:r>
      <w:r w:rsidR="00C24E0F" w:rsidRPr="005F2567">
        <w:rPr>
          <w:rFonts w:ascii="Arial" w:eastAsia="Times New Roman" w:hAnsi="Arial" w:cs="Arial"/>
          <w:sz w:val="20"/>
          <w:szCs w:val="20"/>
          <w:lang w:eastAsia="sl-SI"/>
        </w:rPr>
        <w:t xml:space="preserve">odprti </w:t>
      </w:r>
      <w:r w:rsidRPr="005F2567">
        <w:rPr>
          <w:rFonts w:ascii="Arial" w:eastAsia="Times New Roman" w:hAnsi="Arial" w:cs="Arial"/>
          <w:sz w:val="20"/>
          <w:szCs w:val="20"/>
          <w:lang w:eastAsia="sl-SI"/>
        </w:rPr>
        <w:t xml:space="preserve">postopek oddaje naročila male vrednosti za prevzem in obdelavo </w:t>
      </w:r>
      <w:r w:rsidR="00F26F10" w:rsidRPr="005F2567">
        <w:rPr>
          <w:rFonts w:ascii="Arial" w:eastAsia="Times New Roman" w:hAnsi="Arial" w:cs="Arial"/>
          <w:sz w:val="20"/>
          <w:szCs w:val="20"/>
          <w:lang w:eastAsia="sl-SI"/>
        </w:rPr>
        <w:t xml:space="preserve">dehidriranega </w:t>
      </w:r>
      <w:r w:rsidRPr="005F2567">
        <w:rPr>
          <w:rFonts w:ascii="Arial" w:eastAsia="Times New Roman" w:hAnsi="Arial" w:cs="Arial"/>
          <w:sz w:val="20"/>
          <w:szCs w:val="20"/>
          <w:lang w:eastAsia="sl-SI"/>
        </w:rPr>
        <w:t>blata s Centralne čistilne naprave Radovljica. Javni razpis je bil objavljen na portalu javnih naročil pod št.</w:t>
      </w:r>
      <w:r w:rsidR="006C22D0" w:rsidRPr="005F2567">
        <w:rPr>
          <w:rFonts w:ascii="Arial" w:eastAsia="Times New Roman" w:hAnsi="Arial" w:cs="Arial"/>
          <w:sz w:val="20"/>
          <w:szCs w:val="20"/>
          <w:lang w:eastAsia="sl-SI"/>
        </w:rPr>
        <w:t xml:space="preserve"> </w:t>
      </w:r>
      <w:r w:rsidR="002F56A3" w:rsidRPr="005F2567">
        <w:rPr>
          <w:rFonts w:ascii="Arial" w:eastAsia="Times New Roman" w:hAnsi="Arial" w:cs="Arial"/>
          <w:sz w:val="20"/>
          <w:szCs w:val="20"/>
          <w:lang w:eastAsia="sl-SI"/>
        </w:rPr>
        <w:t>JN</w:t>
      </w:r>
      <w:r w:rsidRPr="005F2567">
        <w:rPr>
          <w:rFonts w:ascii="Arial" w:eastAsia="Times New Roman" w:hAnsi="Arial" w:cs="Arial"/>
          <w:sz w:val="20"/>
          <w:szCs w:val="20"/>
          <w:lang w:eastAsia="sl-SI"/>
        </w:rPr>
        <w:t xml:space="preserve"> </w:t>
      </w:r>
      <w:r w:rsidR="002F56A3" w:rsidRPr="005F2567">
        <w:rPr>
          <w:rFonts w:ascii="Arial" w:eastAsia="Times New Roman" w:hAnsi="Arial" w:cs="Arial"/>
          <w:sz w:val="20"/>
          <w:szCs w:val="20"/>
          <w:lang w:eastAsia="sl-SI"/>
        </w:rPr>
        <w:t>_______</w:t>
      </w:r>
      <w:r w:rsidRPr="005F2567">
        <w:rPr>
          <w:rFonts w:ascii="Arial" w:eastAsia="Times New Roman" w:hAnsi="Arial" w:cs="Arial"/>
          <w:sz w:val="20"/>
          <w:szCs w:val="20"/>
          <w:lang w:eastAsia="sl-SI"/>
        </w:rPr>
        <w:t>_______/</w:t>
      </w:r>
      <w:r w:rsidR="00682518" w:rsidRPr="005F2567">
        <w:rPr>
          <w:rFonts w:ascii="Arial" w:eastAsia="Times New Roman" w:hAnsi="Arial" w:cs="Arial"/>
          <w:sz w:val="20"/>
          <w:szCs w:val="20"/>
          <w:lang w:eastAsia="sl-SI"/>
        </w:rPr>
        <w:t>202</w:t>
      </w:r>
      <w:r w:rsidR="002A6197" w:rsidRPr="005F2567">
        <w:rPr>
          <w:rFonts w:ascii="Arial" w:eastAsia="Times New Roman" w:hAnsi="Arial" w:cs="Arial"/>
          <w:sz w:val="20"/>
          <w:szCs w:val="20"/>
          <w:lang w:eastAsia="sl-SI"/>
        </w:rPr>
        <w:t>4</w:t>
      </w:r>
      <w:r w:rsidRPr="005F2567">
        <w:rPr>
          <w:rFonts w:ascii="Arial" w:eastAsia="Times New Roman" w:hAnsi="Arial" w:cs="Arial"/>
          <w:sz w:val="20"/>
          <w:szCs w:val="20"/>
          <w:lang w:eastAsia="sl-SI"/>
        </w:rPr>
        <w:t xml:space="preserve">, dne, ___. ___. </w:t>
      </w:r>
      <w:r w:rsidR="00682518" w:rsidRPr="005F2567">
        <w:rPr>
          <w:rFonts w:ascii="Arial" w:eastAsia="Times New Roman" w:hAnsi="Arial" w:cs="Arial"/>
          <w:sz w:val="20"/>
          <w:szCs w:val="20"/>
          <w:lang w:eastAsia="sl-SI"/>
        </w:rPr>
        <w:t>202</w:t>
      </w:r>
      <w:r w:rsidR="002A6197" w:rsidRPr="005F2567">
        <w:rPr>
          <w:rFonts w:ascii="Arial" w:eastAsia="Times New Roman" w:hAnsi="Arial" w:cs="Arial"/>
          <w:sz w:val="20"/>
          <w:szCs w:val="20"/>
          <w:lang w:eastAsia="sl-SI"/>
        </w:rPr>
        <w:t>4</w:t>
      </w:r>
      <w:r w:rsidRPr="005F2567">
        <w:rPr>
          <w:rFonts w:ascii="Arial" w:eastAsia="Times New Roman" w:hAnsi="Arial" w:cs="Arial"/>
          <w:sz w:val="20"/>
          <w:szCs w:val="20"/>
          <w:lang w:eastAsia="sl-SI"/>
        </w:rPr>
        <w:t>;</w:t>
      </w:r>
    </w:p>
    <w:p w14:paraId="1A381C63" w14:textId="2AD34C29" w:rsidR="009F1F5F" w:rsidRPr="005F2567" w:rsidRDefault="009F1F5F" w:rsidP="006C22D0">
      <w:pPr>
        <w:numPr>
          <w:ilvl w:val="0"/>
          <w:numId w:val="23"/>
        </w:numPr>
        <w:tabs>
          <w:tab w:val="clear" w:pos="360"/>
          <w:tab w:val="num" w:pos="0"/>
          <w:tab w:val="num" w:pos="720"/>
        </w:tabs>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je bil izvajalec izbran kot najugodnejši ponudnik za prevzem in obdelavo</w:t>
      </w:r>
      <w:r w:rsidR="00F26F10" w:rsidRPr="005F2567">
        <w:rPr>
          <w:rFonts w:ascii="Arial" w:eastAsia="Times New Roman" w:hAnsi="Arial" w:cs="Arial"/>
          <w:sz w:val="20"/>
          <w:szCs w:val="20"/>
          <w:lang w:eastAsia="sl-SI"/>
        </w:rPr>
        <w:t xml:space="preserve"> dehidriranega</w:t>
      </w:r>
      <w:r w:rsidRPr="005F2567">
        <w:rPr>
          <w:rFonts w:ascii="Arial" w:eastAsia="Times New Roman" w:hAnsi="Arial" w:cs="Arial"/>
          <w:sz w:val="20"/>
          <w:szCs w:val="20"/>
          <w:lang w:eastAsia="sl-SI"/>
        </w:rPr>
        <w:t xml:space="preserve"> blata s CČN Radovljica;</w:t>
      </w:r>
    </w:p>
    <w:p w14:paraId="75A5B19E" w14:textId="77777777" w:rsidR="009F1F5F" w:rsidRPr="005F2567" w:rsidRDefault="009F1F5F" w:rsidP="006C22D0">
      <w:pPr>
        <w:numPr>
          <w:ilvl w:val="0"/>
          <w:numId w:val="23"/>
        </w:numPr>
        <w:tabs>
          <w:tab w:val="clear" w:pos="360"/>
          <w:tab w:val="num" w:pos="0"/>
          <w:tab w:val="num" w:pos="720"/>
        </w:tabs>
        <w:spacing w:after="0" w:line="240" w:lineRule="auto"/>
        <w:contextualSpacing/>
        <w:jc w:val="both"/>
        <w:rPr>
          <w:rFonts w:ascii="Arial" w:eastAsia="Times New Roman" w:hAnsi="Arial" w:cs="Arial"/>
          <w:sz w:val="20"/>
          <w:szCs w:val="20"/>
        </w:rPr>
      </w:pPr>
      <w:r w:rsidRPr="005F2567">
        <w:rPr>
          <w:rFonts w:ascii="Arial" w:eastAsia="Times New Roman" w:hAnsi="Arial" w:cs="Arial"/>
          <w:sz w:val="20"/>
          <w:szCs w:val="20"/>
        </w:rPr>
        <w:t>ima izvajalec vsa potrebna dovoljenja in opremo, primerno za prevzem dehidriranega blata.</w:t>
      </w:r>
    </w:p>
    <w:p w14:paraId="709BE851" w14:textId="77777777" w:rsidR="009F1F5F" w:rsidRPr="005F2567" w:rsidRDefault="009F1F5F" w:rsidP="009F1F5F">
      <w:pPr>
        <w:spacing w:after="0" w:line="240" w:lineRule="auto"/>
        <w:ind w:left="720"/>
        <w:contextualSpacing/>
        <w:rPr>
          <w:rFonts w:ascii="Arial" w:eastAsia="Times New Roman" w:hAnsi="Arial" w:cs="Arial"/>
          <w:sz w:val="20"/>
          <w:szCs w:val="20"/>
        </w:rPr>
      </w:pPr>
    </w:p>
    <w:p w14:paraId="282C5740"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481BF469" w14:textId="26592523"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Predmet te pogodbe je prevzem in obdelava </w:t>
      </w:r>
      <w:r w:rsidRPr="005F2567">
        <w:rPr>
          <w:rFonts w:ascii="Arial" w:eastAsia="Calibri" w:hAnsi="Arial" w:cs="Arial"/>
          <w:sz w:val="20"/>
          <w:szCs w:val="20"/>
          <w:lang w:eastAsia="sl-SI"/>
        </w:rPr>
        <w:t xml:space="preserve">dehidriranega blata s </w:t>
      </w:r>
      <w:r w:rsidRPr="005F2567">
        <w:rPr>
          <w:rFonts w:ascii="Arial" w:eastAsia="Times New Roman" w:hAnsi="Arial" w:cs="Arial"/>
          <w:sz w:val="20"/>
          <w:szCs w:val="20"/>
          <w:lang w:eastAsia="sl-SI"/>
        </w:rPr>
        <w:t>C</w:t>
      </w:r>
      <w:r w:rsidR="005642E8" w:rsidRPr="005F2567">
        <w:rPr>
          <w:rFonts w:ascii="Arial" w:eastAsia="Times New Roman" w:hAnsi="Arial" w:cs="Arial"/>
          <w:sz w:val="20"/>
          <w:szCs w:val="20"/>
          <w:lang w:eastAsia="sl-SI"/>
        </w:rPr>
        <w:t xml:space="preserve">entralne čistilne naprave </w:t>
      </w:r>
      <w:r w:rsidRPr="005F2567">
        <w:rPr>
          <w:rFonts w:ascii="Arial" w:eastAsia="Times New Roman" w:hAnsi="Arial" w:cs="Arial"/>
          <w:sz w:val="20"/>
          <w:szCs w:val="20"/>
          <w:lang w:eastAsia="sl-SI"/>
        </w:rPr>
        <w:t xml:space="preserve">Radovljica (v nadaljevanju: storitev) v obdobju od </w:t>
      </w:r>
      <w:r w:rsidR="00291E25" w:rsidRPr="005F2567">
        <w:rPr>
          <w:rFonts w:ascii="Arial" w:eastAsia="Times New Roman" w:hAnsi="Arial" w:cs="Arial"/>
          <w:sz w:val="20"/>
          <w:szCs w:val="20"/>
          <w:lang w:eastAsia="sl-SI"/>
        </w:rPr>
        <w:t>1. 3. 202</w:t>
      </w:r>
      <w:r w:rsidR="00FB45A3" w:rsidRPr="005F2567">
        <w:rPr>
          <w:rFonts w:ascii="Arial" w:eastAsia="Times New Roman" w:hAnsi="Arial" w:cs="Arial"/>
          <w:sz w:val="20"/>
          <w:szCs w:val="20"/>
          <w:lang w:eastAsia="sl-SI"/>
        </w:rPr>
        <w:t>5</w:t>
      </w:r>
      <w:r w:rsidR="00291E25" w:rsidRPr="005F2567">
        <w:rPr>
          <w:rFonts w:ascii="Arial" w:eastAsia="Times New Roman" w:hAnsi="Arial" w:cs="Arial"/>
          <w:sz w:val="20"/>
          <w:szCs w:val="20"/>
          <w:lang w:eastAsia="sl-SI"/>
        </w:rPr>
        <w:t xml:space="preserve"> do </w:t>
      </w:r>
      <w:r w:rsidR="006214B3" w:rsidRPr="005F2567">
        <w:rPr>
          <w:rFonts w:ascii="Arial" w:eastAsia="Times New Roman" w:hAnsi="Arial" w:cs="Arial"/>
          <w:sz w:val="20"/>
          <w:szCs w:val="20"/>
          <w:lang w:eastAsia="sl-SI"/>
        </w:rPr>
        <w:t>28. 2. 202</w:t>
      </w:r>
      <w:r w:rsidR="00FB45A3" w:rsidRPr="005F2567">
        <w:rPr>
          <w:rFonts w:ascii="Arial" w:eastAsia="Times New Roman" w:hAnsi="Arial" w:cs="Arial"/>
          <w:sz w:val="20"/>
          <w:szCs w:val="20"/>
          <w:lang w:eastAsia="sl-SI"/>
        </w:rPr>
        <w:t>7</w:t>
      </w:r>
      <w:r w:rsidR="006214B3" w:rsidRPr="005F2567">
        <w:rPr>
          <w:rFonts w:ascii="Arial" w:eastAsia="Times New Roman" w:hAnsi="Arial" w:cs="Arial"/>
          <w:sz w:val="20"/>
          <w:szCs w:val="20"/>
          <w:lang w:eastAsia="sl-SI"/>
        </w:rPr>
        <w:t xml:space="preserve"> </w:t>
      </w:r>
      <w:r w:rsidRPr="005F2567">
        <w:rPr>
          <w:rFonts w:ascii="Arial" w:eastAsia="Times New Roman" w:hAnsi="Arial" w:cs="Arial"/>
          <w:sz w:val="20"/>
          <w:szCs w:val="20"/>
          <w:lang w:eastAsia="sl-SI"/>
        </w:rPr>
        <w:t>v skladu</w:t>
      </w:r>
      <w:r w:rsidR="00FB45A3" w:rsidRPr="005F2567">
        <w:rPr>
          <w:rFonts w:ascii="Arial" w:eastAsia="Times New Roman" w:hAnsi="Arial" w:cs="Arial"/>
          <w:sz w:val="20"/>
          <w:szCs w:val="20"/>
          <w:lang w:eastAsia="sl-SI"/>
        </w:rPr>
        <w:t xml:space="preserve"> z</w:t>
      </w:r>
      <w:r w:rsidRPr="005F2567">
        <w:rPr>
          <w:rFonts w:ascii="Arial" w:eastAsia="Times New Roman" w:hAnsi="Arial" w:cs="Arial"/>
          <w:sz w:val="20"/>
          <w:szCs w:val="20"/>
          <w:lang w:eastAsia="sl-SI"/>
        </w:rPr>
        <w:t xml:space="preserve"> razpisno dokumentacijo predmetnega javnega naročila in ponudbenim predračunom izvajalca št. _____ z dne, __________, ki je priloga te pogodbe. </w:t>
      </w:r>
    </w:p>
    <w:p w14:paraId="737C48E4"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205507D"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Prevzem blata bo potekal na lokaciji:</w:t>
      </w:r>
    </w:p>
    <w:p w14:paraId="20ED700D" w14:textId="77777777" w:rsidR="009F1F5F" w:rsidRPr="005F2567" w:rsidRDefault="009F1F5F" w:rsidP="009F1F5F">
      <w:pPr>
        <w:spacing w:after="0" w:line="240" w:lineRule="auto"/>
        <w:jc w:val="both"/>
        <w:rPr>
          <w:rFonts w:ascii="Arial" w:eastAsia="Times New Roman" w:hAnsi="Arial" w:cs="Arial"/>
          <w:bCs/>
          <w:sz w:val="20"/>
          <w:szCs w:val="20"/>
          <w:lang w:eastAsia="x-none"/>
        </w:rPr>
      </w:pPr>
    </w:p>
    <w:p w14:paraId="4FF075BF" w14:textId="77777777" w:rsidR="009F1F5F" w:rsidRPr="005F2567" w:rsidRDefault="009F1F5F" w:rsidP="009F1F5F">
      <w:pPr>
        <w:spacing w:after="0" w:line="240" w:lineRule="auto"/>
        <w:jc w:val="both"/>
        <w:rPr>
          <w:rFonts w:ascii="Arial" w:eastAsia="Times New Roman" w:hAnsi="Arial" w:cs="Arial"/>
          <w:bCs/>
          <w:sz w:val="20"/>
          <w:szCs w:val="20"/>
          <w:lang w:eastAsia="x-none"/>
        </w:rPr>
      </w:pPr>
      <w:r w:rsidRPr="005F2567">
        <w:rPr>
          <w:rFonts w:ascii="Arial" w:eastAsia="Times New Roman" w:hAnsi="Arial" w:cs="Arial"/>
          <w:bCs/>
          <w:sz w:val="20"/>
          <w:szCs w:val="20"/>
          <w:lang w:eastAsia="x-none"/>
        </w:rPr>
        <w:t xml:space="preserve">_______________________________________________ </w:t>
      </w:r>
      <w:r w:rsidRPr="005F2567">
        <w:rPr>
          <w:rFonts w:ascii="Arial" w:eastAsia="Times New Roman" w:hAnsi="Arial" w:cs="Arial"/>
          <w:bCs/>
          <w:i/>
          <w:sz w:val="20"/>
          <w:szCs w:val="20"/>
          <w:lang w:eastAsia="x-none"/>
        </w:rPr>
        <w:t>(ime lokacije in naslov)</w:t>
      </w:r>
      <w:r w:rsidRPr="005F2567">
        <w:rPr>
          <w:rFonts w:ascii="Arial" w:eastAsia="Times New Roman" w:hAnsi="Arial" w:cs="Arial"/>
          <w:bCs/>
          <w:sz w:val="20"/>
          <w:szCs w:val="20"/>
          <w:lang w:eastAsia="x-none"/>
        </w:rPr>
        <w:t xml:space="preserve">, </w:t>
      </w:r>
    </w:p>
    <w:p w14:paraId="56E1F4C1" w14:textId="77777777" w:rsidR="009F1F5F" w:rsidRPr="005F2567" w:rsidRDefault="009F1F5F" w:rsidP="009F1F5F">
      <w:pPr>
        <w:spacing w:after="0" w:line="240" w:lineRule="auto"/>
        <w:jc w:val="both"/>
        <w:rPr>
          <w:rFonts w:ascii="Arial" w:eastAsia="Times New Roman" w:hAnsi="Arial" w:cs="Arial"/>
          <w:bCs/>
          <w:sz w:val="20"/>
          <w:szCs w:val="20"/>
          <w:lang w:eastAsia="x-none"/>
        </w:rPr>
      </w:pPr>
      <w:r w:rsidRPr="005F2567">
        <w:rPr>
          <w:rFonts w:ascii="Arial" w:eastAsia="Times New Roman" w:hAnsi="Arial" w:cs="Arial"/>
          <w:bCs/>
          <w:sz w:val="20"/>
          <w:szCs w:val="20"/>
          <w:lang w:eastAsia="x-none"/>
        </w:rPr>
        <w:t>ki je od sedeža naročnika oddaljena _________ km.</w:t>
      </w:r>
    </w:p>
    <w:p w14:paraId="35777E2F"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4430A465" w14:textId="77777777" w:rsidR="009F1F5F" w:rsidRPr="005F2567" w:rsidRDefault="009F1F5F" w:rsidP="009F1F5F">
      <w:p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zagotavlja, da se je seznanil s karakteristikami in količino blata, kot je navedeno v razpisni dokumentaciji.</w:t>
      </w:r>
    </w:p>
    <w:p w14:paraId="191F8FEF"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S to pogodbo se pogodbeni stranki dogovorita o splošnih pogojih izvajanja predmeta javnega naročila, navedenega v prvem odstavku 2. člena.</w:t>
      </w:r>
    </w:p>
    <w:p w14:paraId="7D6AC2B3" w14:textId="77777777" w:rsidR="00EF6FB9" w:rsidRPr="005F2567" w:rsidRDefault="00EF6FB9" w:rsidP="009F1F5F">
      <w:pPr>
        <w:spacing w:after="0" w:line="240" w:lineRule="auto"/>
        <w:jc w:val="both"/>
        <w:rPr>
          <w:rFonts w:ascii="Arial" w:eastAsia="Times New Roman" w:hAnsi="Arial" w:cs="Arial"/>
          <w:sz w:val="20"/>
          <w:szCs w:val="20"/>
          <w:lang w:eastAsia="sl-SI"/>
        </w:rPr>
      </w:pPr>
    </w:p>
    <w:p w14:paraId="6AE1841C"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68962087" w14:textId="77777777" w:rsidR="009F1F5F" w:rsidRPr="005F2567" w:rsidRDefault="009F1F5F" w:rsidP="009F1F5F">
      <w:pPr>
        <w:spacing w:after="0" w:line="240" w:lineRule="auto"/>
        <w:jc w:val="center"/>
        <w:rPr>
          <w:rFonts w:ascii="Arial" w:eastAsia="Times New Roman" w:hAnsi="Arial" w:cs="Arial"/>
          <w:b/>
          <w:sz w:val="20"/>
          <w:szCs w:val="20"/>
          <w:lang w:eastAsia="sl-SI"/>
        </w:rPr>
      </w:pPr>
      <w:r w:rsidRPr="005F2567">
        <w:rPr>
          <w:rFonts w:ascii="Arial" w:eastAsia="Times New Roman" w:hAnsi="Arial" w:cs="Arial"/>
          <w:b/>
          <w:sz w:val="20"/>
          <w:szCs w:val="20"/>
          <w:lang w:eastAsia="sl-SI"/>
        </w:rPr>
        <w:t>II. OBSEG IN CENA STORITEV</w:t>
      </w:r>
    </w:p>
    <w:p w14:paraId="626ACCB5" w14:textId="77777777" w:rsidR="009F1F5F" w:rsidRPr="005F2567" w:rsidRDefault="009F1F5F" w:rsidP="009F1F5F">
      <w:pPr>
        <w:spacing w:after="0" w:line="240" w:lineRule="auto"/>
        <w:rPr>
          <w:rFonts w:ascii="Arial" w:eastAsia="Times New Roman" w:hAnsi="Arial" w:cs="Arial"/>
          <w:b/>
          <w:sz w:val="20"/>
          <w:szCs w:val="20"/>
          <w:lang w:eastAsia="sl-SI"/>
        </w:rPr>
      </w:pPr>
    </w:p>
    <w:p w14:paraId="363C2AA6" w14:textId="77777777" w:rsidR="009F1F5F" w:rsidRPr="005F2567" w:rsidRDefault="009F1F5F" w:rsidP="004149A5">
      <w:pPr>
        <w:numPr>
          <w:ilvl w:val="0"/>
          <w:numId w:val="24"/>
        </w:numPr>
        <w:spacing w:after="0" w:line="240" w:lineRule="auto"/>
        <w:ind w:left="284" w:hanging="426"/>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3D3CF58D" w14:textId="41F1438B" w:rsidR="009F1F5F" w:rsidRPr="005F2567" w:rsidRDefault="009F1F5F" w:rsidP="009F1F5F">
      <w:pPr>
        <w:spacing w:after="0" w:line="240" w:lineRule="auto"/>
        <w:jc w:val="both"/>
        <w:rPr>
          <w:rFonts w:ascii="Arial" w:eastAsia="Calibri" w:hAnsi="Arial" w:cs="Arial"/>
          <w:sz w:val="20"/>
          <w:szCs w:val="20"/>
          <w:lang w:eastAsia="sl-SI"/>
        </w:rPr>
      </w:pPr>
      <w:r w:rsidRPr="005F2567">
        <w:rPr>
          <w:rFonts w:ascii="Arial" w:eastAsia="Times New Roman" w:hAnsi="Arial" w:cs="Arial"/>
          <w:sz w:val="20"/>
          <w:szCs w:val="20"/>
          <w:lang w:eastAsia="sl-SI"/>
        </w:rPr>
        <w:t xml:space="preserve">Obseg javnega naročila je podan kot verjeten. </w:t>
      </w:r>
      <w:r w:rsidRPr="005F2567">
        <w:rPr>
          <w:rFonts w:ascii="Arial" w:eastAsia="Calibri" w:hAnsi="Arial" w:cs="Arial"/>
          <w:sz w:val="20"/>
          <w:szCs w:val="20"/>
          <w:lang w:eastAsia="sl-SI"/>
        </w:rPr>
        <w:t>V obdobju veljavnosti te pogodbe bo na CČN</w:t>
      </w:r>
      <w:r w:rsidRPr="005F2567">
        <w:rPr>
          <w:rFonts w:ascii="Arial" w:eastAsia="Times New Roman" w:hAnsi="Arial" w:cs="Arial"/>
          <w:sz w:val="20"/>
          <w:szCs w:val="20"/>
          <w:lang w:eastAsia="sl-SI"/>
        </w:rPr>
        <w:t xml:space="preserve"> Radovljica nastalo okvirno </w:t>
      </w:r>
      <w:r w:rsidR="008711D3" w:rsidRPr="005F2567">
        <w:rPr>
          <w:rFonts w:ascii="Arial" w:eastAsia="Times New Roman" w:hAnsi="Arial" w:cs="Arial"/>
          <w:sz w:val="20"/>
          <w:szCs w:val="20"/>
          <w:lang w:eastAsia="sl-SI"/>
        </w:rPr>
        <w:t>2.200</w:t>
      </w:r>
      <w:r w:rsidRPr="005F2567">
        <w:rPr>
          <w:rFonts w:ascii="Arial" w:eastAsia="Calibri" w:hAnsi="Arial" w:cs="Arial"/>
          <w:sz w:val="20"/>
          <w:szCs w:val="20"/>
          <w:lang w:eastAsia="sl-SI"/>
        </w:rPr>
        <w:t xml:space="preserve"> ton dehidriranega blata</w:t>
      </w:r>
      <w:r w:rsidR="00FD64A6" w:rsidRPr="005F2567">
        <w:rPr>
          <w:rFonts w:ascii="Arial" w:eastAsia="Calibri" w:hAnsi="Arial" w:cs="Arial"/>
          <w:sz w:val="20"/>
          <w:szCs w:val="20"/>
          <w:lang w:eastAsia="sl-SI"/>
        </w:rPr>
        <w:t xml:space="preserve">. </w:t>
      </w:r>
    </w:p>
    <w:p w14:paraId="66A4F47E" w14:textId="77777777" w:rsidR="009F1F5F" w:rsidRPr="005F2567" w:rsidRDefault="009F1F5F" w:rsidP="009F1F5F">
      <w:pPr>
        <w:spacing w:after="0" w:line="240" w:lineRule="auto"/>
        <w:rPr>
          <w:rFonts w:ascii="Arial" w:eastAsia="Times New Roman" w:hAnsi="Arial" w:cs="Arial"/>
          <w:sz w:val="20"/>
          <w:szCs w:val="20"/>
          <w:lang w:eastAsia="sl-SI"/>
        </w:rPr>
      </w:pPr>
    </w:p>
    <w:p w14:paraId="6144708B" w14:textId="77777777" w:rsidR="009F1F5F" w:rsidRPr="005F2567" w:rsidRDefault="009F1F5F" w:rsidP="004149A5">
      <w:pPr>
        <w:numPr>
          <w:ilvl w:val="0"/>
          <w:numId w:val="24"/>
        </w:numPr>
        <w:spacing w:after="0" w:line="240" w:lineRule="auto"/>
        <w:ind w:left="0"/>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199E7E7B"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Izvajalec je dolžan od naročnika prevzeti celotno količino blata, ki mu ga bo dostavil v skladu s pogodbo. </w:t>
      </w:r>
    </w:p>
    <w:p w14:paraId="7067036E"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3AFB8F7E"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lastRenderedPageBreak/>
        <w:t>Izvajalec se strinja, da okvirni obseg storitve, ki je naveden v 3. členu te pogodbe, naročnika ne zavezuje. V obdobju izvajanja javnega naročila se količina nastalega blata spreminja. Izvajalec soglaša, da naročnik zaradi povečanja ali zmanjšanja količine zbranega blata, nima nobenih dodatnih obveznosti do izvajalca.</w:t>
      </w:r>
    </w:p>
    <w:p w14:paraId="5FBCAA6A" w14:textId="77777777" w:rsidR="009F1F5F" w:rsidRPr="005F2567" w:rsidRDefault="009F1F5F" w:rsidP="009F1F5F">
      <w:pPr>
        <w:spacing w:after="0" w:line="240" w:lineRule="auto"/>
        <w:rPr>
          <w:rFonts w:ascii="Arial" w:eastAsia="Times New Roman" w:hAnsi="Arial" w:cs="Arial"/>
          <w:sz w:val="20"/>
          <w:szCs w:val="20"/>
          <w:lang w:eastAsia="sl-SI"/>
        </w:rPr>
      </w:pPr>
    </w:p>
    <w:p w14:paraId="63E295F3"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069F6545" w14:textId="6770DDAE" w:rsidR="009F1F5F" w:rsidRPr="005F2567" w:rsidRDefault="009F1F5F" w:rsidP="009F1F5F">
      <w:pPr>
        <w:widowControl w:val="0"/>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Cena storitve ene (1) tone prevzetega </w:t>
      </w:r>
      <w:r w:rsidR="00F26F10" w:rsidRPr="005F2567">
        <w:rPr>
          <w:rFonts w:ascii="Arial" w:eastAsia="Times New Roman" w:hAnsi="Arial" w:cs="Arial"/>
          <w:sz w:val="20"/>
          <w:szCs w:val="20"/>
          <w:lang w:eastAsia="sl-SI"/>
        </w:rPr>
        <w:t xml:space="preserve">dehidriranega </w:t>
      </w:r>
      <w:r w:rsidRPr="005F2567">
        <w:rPr>
          <w:rFonts w:ascii="Arial" w:eastAsia="Times New Roman" w:hAnsi="Arial" w:cs="Arial"/>
          <w:sz w:val="20"/>
          <w:szCs w:val="20"/>
          <w:lang w:eastAsia="sl-SI"/>
        </w:rPr>
        <w:t xml:space="preserve">blata, ki je opredeljena v priloženem predračunu znaša: </w:t>
      </w:r>
    </w:p>
    <w:p w14:paraId="2BFCC150" w14:textId="77777777" w:rsidR="009F1F5F" w:rsidRPr="005F2567" w:rsidRDefault="009F1F5F" w:rsidP="009F1F5F">
      <w:pPr>
        <w:widowControl w:val="0"/>
        <w:tabs>
          <w:tab w:val="right" w:pos="8505"/>
        </w:tabs>
        <w:spacing w:after="0" w:line="240" w:lineRule="auto"/>
        <w:rPr>
          <w:rFonts w:ascii="Arial" w:eastAsia="Times New Roman" w:hAnsi="Arial" w:cs="Arial"/>
          <w:sz w:val="20"/>
          <w:szCs w:val="20"/>
          <w:lang w:eastAsia="sl-SI"/>
        </w:rPr>
      </w:pPr>
    </w:p>
    <w:p w14:paraId="1A90EB36" w14:textId="77777777" w:rsidR="009F1F5F" w:rsidRPr="005F2567" w:rsidRDefault="009F1F5F" w:rsidP="009F1F5F">
      <w:pPr>
        <w:widowControl w:val="0"/>
        <w:tabs>
          <w:tab w:val="right" w:pos="8505"/>
        </w:tabs>
        <w:suppressAutoHyphens/>
        <w:spacing w:after="0" w:line="240" w:lineRule="auto"/>
        <w:rPr>
          <w:rFonts w:ascii="Arial" w:eastAsia="Times New Roman" w:hAnsi="Arial" w:cs="Arial"/>
          <w:sz w:val="20"/>
          <w:szCs w:val="20"/>
          <w:lang w:eastAsia="sl-SI"/>
        </w:rPr>
      </w:pPr>
      <w:r w:rsidRPr="005F2567">
        <w:rPr>
          <w:rFonts w:ascii="Arial" w:eastAsia="Times New Roman" w:hAnsi="Arial" w:cs="Arial"/>
          <w:sz w:val="20"/>
          <w:szCs w:val="20"/>
          <w:lang w:eastAsia="sl-SI"/>
        </w:rPr>
        <w:t>cena prevzema in obdelave: ___________________________ EUR/tono brez DDV.</w:t>
      </w:r>
    </w:p>
    <w:p w14:paraId="449C4597" w14:textId="77777777" w:rsidR="009F1F5F" w:rsidRPr="005F2567" w:rsidRDefault="009F1F5F" w:rsidP="009F1F5F">
      <w:pPr>
        <w:widowControl w:val="0"/>
        <w:tabs>
          <w:tab w:val="right" w:pos="8505"/>
        </w:tabs>
        <w:spacing w:after="0" w:line="240" w:lineRule="auto"/>
        <w:ind w:left="425"/>
        <w:rPr>
          <w:rFonts w:ascii="Arial" w:eastAsia="Times New Roman" w:hAnsi="Arial" w:cs="Arial"/>
          <w:sz w:val="20"/>
          <w:szCs w:val="20"/>
          <w:lang w:eastAsia="sl-SI"/>
        </w:rPr>
      </w:pPr>
      <w:r w:rsidRPr="005F2567">
        <w:rPr>
          <w:rFonts w:ascii="Arial" w:eastAsia="Times New Roman" w:hAnsi="Arial" w:cs="Arial"/>
          <w:sz w:val="20"/>
          <w:szCs w:val="20"/>
          <w:lang w:eastAsia="sl-SI"/>
        </w:rPr>
        <w:t>(z besedo: ………………………………………………………………………………)</w:t>
      </w:r>
    </w:p>
    <w:p w14:paraId="3A269CEE"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p>
    <w:p w14:paraId="765F1F97"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Cena na enoto je brez davka na dodano vrednost (DDV), ki se obračuna v skladu z Zakonom o DDV. Cena je za čas trajanja pogodbenega razmerja nespremenljiva ter vključuje vse dajatve in stroške, vezane na izvedbo naročila.</w:t>
      </w:r>
    </w:p>
    <w:p w14:paraId="3A4BC87C"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p>
    <w:p w14:paraId="085714CB" w14:textId="77777777" w:rsidR="009F1F5F" w:rsidRPr="005F2567" w:rsidRDefault="009F1F5F" w:rsidP="004149A5">
      <w:pPr>
        <w:widowControl w:val="0"/>
        <w:numPr>
          <w:ilvl w:val="0"/>
          <w:numId w:val="24"/>
        </w:numPr>
        <w:suppressAutoHyphens/>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0FC557C3" w14:textId="3367112E" w:rsidR="009F1F5F" w:rsidRPr="005F2567" w:rsidRDefault="009F1F5F" w:rsidP="009F1F5F">
      <w:pPr>
        <w:widowControl w:val="0"/>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Ocenjena vrednost javnega naročila za </w:t>
      </w:r>
      <w:r w:rsidR="00D650C6" w:rsidRPr="005F2567">
        <w:rPr>
          <w:rFonts w:ascii="Arial" w:eastAsia="Times New Roman" w:hAnsi="Arial" w:cs="Arial"/>
          <w:sz w:val="20"/>
          <w:szCs w:val="20"/>
          <w:lang w:eastAsia="sl-SI"/>
        </w:rPr>
        <w:t>24</w:t>
      </w:r>
      <w:r w:rsidRPr="005F2567">
        <w:rPr>
          <w:rFonts w:ascii="Arial" w:eastAsia="Times New Roman" w:hAnsi="Arial" w:cs="Arial"/>
          <w:sz w:val="20"/>
          <w:szCs w:val="20"/>
          <w:lang w:eastAsia="sl-SI"/>
        </w:rPr>
        <w:t>-mesečno pogodbeno obdobje je __________________ EUR brez DDV</w:t>
      </w:r>
      <w:r w:rsidR="00531B80" w:rsidRPr="005F2567">
        <w:rPr>
          <w:rFonts w:ascii="Arial" w:eastAsia="Times New Roman" w:hAnsi="Arial" w:cs="Arial"/>
          <w:sz w:val="20"/>
          <w:szCs w:val="20"/>
          <w:lang w:eastAsia="sl-SI"/>
        </w:rPr>
        <w:t xml:space="preserve"> in __________________ EUR z DDV.</w:t>
      </w:r>
    </w:p>
    <w:p w14:paraId="20C4872B"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p>
    <w:p w14:paraId="2E82405C"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Skupna vrednost naročila po pogodbi bo odvisna od dejansko prevzete količine blata.</w:t>
      </w:r>
    </w:p>
    <w:p w14:paraId="55EBC4B0"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p>
    <w:p w14:paraId="50E587C7" w14:textId="35196986"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Naročnik ni odškodninsko ali kakorkoli odgovoren zaradi nedoseganja v ponudbenem predračunu navedene vrednosti naročila in razpisanih količin za prevzem </w:t>
      </w:r>
      <w:r w:rsidR="00F26F10" w:rsidRPr="005F2567">
        <w:rPr>
          <w:rFonts w:ascii="Arial" w:eastAsia="Times New Roman" w:hAnsi="Arial" w:cs="Arial"/>
          <w:sz w:val="20"/>
          <w:szCs w:val="20"/>
          <w:lang w:eastAsia="sl-SI"/>
        </w:rPr>
        <w:t xml:space="preserve">dehidriranega </w:t>
      </w:r>
      <w:r w:rsidRPr="005F2567">
        <w:rPr>
          <w:rFonts w:ascii="Arial" w:eastAsia="Times New Roman" w:hAnsi="Arial" w:cs="Arial"/>
          <w:sz w:val="20"/>
          <w:szCs w:val="20"/>
          <w:lang w:eastAsia="sl-SI"/>
        </w:rPr>
        <w:t>blata, v kolikor je to posledica dejanskega zmanjšanja količine nastalega blata.</w:t>
      </w:r>
    </w:p>
    <w:p w14:paraId="1096B018"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7FEE312D" w14:textId="77777777" w:rsidR="009F1F5F" w:rsidRPr="005F2567" w:rsidRDefault="009F1F5F" w:rsidP="004149A5">
      <w:pPr>
        <w:numPr>
          <w:ilvl w:val="0"/>
          <w:numId w:val="24"/>
        </w:numPr>
        <w:spacing w:after="0" w:line="240" w:lineRule="auto"/>
        <w:ind w:left="0"/>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6FE18ED8"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sme izvajalcu oddati naročilo za dodatne storitve, ki niso vključene v prvotno dodeljenem naročilu, vendar so zaradi okoliščin postale potrebne ali v primeru, ko takšnih dodatnih storitev ni mogoče ločiti od glavnega naročila, ne da bi to povzročilo nepremostljive težave za naročnika ali so dodatne storitve, čeprav bi jih naročnik lahko oddal ločeno od izvedbe prvotnega naročila, ponovitev storitev, ki so predmet te pogodbe, ob pogojih, ki jih določa ZJN-3 in ob upoštevanju Direktive 2004/18/EC. V omenjenih primerih naročnik in izvajalec lahko skleneta aneks h pogodbi.</w:t>
      </w:r>
    </w:p>
    <w:p w14:paraId="3B31EC48" w14:textId="77777777" w:rsidR="009F1F5F" w:rsidRPr="005F2567" w:rsidRDefault="009F1F5F" w:rsidP="009F1F5F">
      <w:pPr>
        <w:widowControl w:val="0"/>
        <w:spacing w:after="0" w:line="240" w:lineRule="auto"/>
        <w:jc w:val="both"/>
        <w:rPr>
          <w:rFonts w:ascii="Arial" w:eastAsia="Times New Roman" w:hAnsi="Arial" w:cs="Arial"/>
          <w:sz w:val="20"/>
          <w:szCs w:val="20"/>
          <w:lang w:eastAsia="sl-SI"/>
        </w:rPr>
      </w:pPr>
    </w:p>
    <w:p w14:paraId="66C106A6" w14:textId="77777777" w:rsidR="00EF6FB9" w:rsidRPr="005F2567" w:rsidRDefault="00EF6FB9" w:rsidP="009F1F5F">
      <w:pPr>
        <w:widowControl w:val="0"/>
        <w:spacing w:after="0" w:line="240" w:lineRule="auto"/>
        <w:jc w:val="both"/>
        <w:rPr>
          <w:rFonts w:ascii="Arial" w:eastAsia="Times New Roman" w:hAnsi="Arial" w:cs="Arial"/>
          <w:sz w:val="20"/>
          <w:szCs w:val="20"/>
          <w:lang w:eastAsia="sl-SI"/>
        </w:rPr>
      </w:pPr>
    </w:p>
    <w:p w14:paraId="05424AB8" w14:textId="77777777" w:rsidR="009F1F5F" w:rsidRPr="005F2567" w:rsidRDefault="009F1F5F" w:rsidP="009F1F5F">
      <w:pPr>
        <w:keepNext/>
        <w:keepLines/>
        <w:spacing w:after="0" w:line="240" w:lineRule="auto"/>
        <w:jc w:val="center"/>
        <w:outlineLvl w:val="0"/>
        <w:rPr>
          <w:rFonts w:ascii="Arial" w:eastAsia="Times New Roman" w:hAnsi="Arial" w:cs="Arial"/>
          <w:b/>
          <w:bCs/>
          <w:sz w:val="20"/>
          <w:szCs w:val="20"/>
          <w:lang w:val="x-none" w:eastAsia="x-none"/>
        </w:rPr>
      </w:pPr>
      <w:r w:rsidRPr="005F2567">
        <w:rPr>
          <w:rFonts w:ascii="Arial" w:eastAsia="Times New Roman" w:hAnsi="Arial" w:cs="Arial"/>
          <w:b/>
          <w:bCs/>
          <w:sz w:val="20"/>
          <w:szCs w:val="20"/>
          <w:lang w:val="x-none" w:eastAsia="x-none"/>
        </w:rPr>
        <w:t>III. PLAČILNI POGOJI</w:t>
      </w:r>
    </w:p>
    <w:p w14:paraId="5B393009"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3BF4B624"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35FC59FF" w14:textId="77777777" w:rsidR="009F1F5F" w:rsidRPr="005F2567" w:rsidRDefault="009F1F5F" w:rsidP="009F1F5F">
      <w:pPr>
        <w:spacing w:after="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eastAsia="x-none"/>
        </w:rPr>
        <w:t xml:space="preserve">Tehtanje izvaja naročnik na lastni tehtnici na lokaciji </w:t>
      </w:r>
      <w:r w:rsidRPr="005F2567">
        <w:rPr>
          <w:rFonts w:ascii="Arial" w:eastAsia="Times New Roman" w:hAnsi="Arial" w:cs="Arial"/>
          <w:sz w:val="20"/>
          <w:szCs w:val="20"/>
          <w:lang w:val="x-none" w:eastAsia="x-none"/>
        </w:rPr>
        <w:t xml:space="preserve">na Savski cesti 28, v </w:t>
      </w:r>
      <w:r w:rsidRPr="005F2567">
        <w:rPr>
          <w:rFonts w:ascii="Arial" w:eastAsia="Times New Roman" w:hAnsi="Arial" w:cs="Arial"/>
          <w:sz w:val="20"/>
          <w:szCs w:val="20"/>
          <w:lang w:eastAsia="x-none"/>
        </w:rPr>
        <w:t xml:space="preserve">Radovljici, ki ima veljavno potrdilo Urada za meroslovje Republike Slovenije. Obračun storitev se izvaja na osnovi potrjenih evidenčnih listov, ki so priloga vsaki pošiljki blata. </w:t>
      </w:r>
    </w:p>
    <w:p w14:paraId="2D155A17" w14:textId="77777777" w:rsidR="009F1F5F" w:rsidRPr="005F2567" w:rsidRDefault="009F1F5F" w:rsidP="009F1F5F">
      <w:pPr>
        <w:spacing w:after="0" w:line="240" w:lineRule="auto"/>
        <w:jc w:val="both"/>
        <w:rPr>
          <w:rFonts w:ascii="Arial" w:eastAsia="Times New Roman" w:hAnsi="Arial" w:cs="Arial"/>
          <w:sz w:val="20"/>
          <w:szCs w:val="20"/>
          <w:lang w:eastAsia="x-none"/>
        </w:rPr>
      </w:pPr>
    </w:p>
    <w:p w14:paraId="272DDEA7" w14:textId="77777777" w:rsidR="009F1F5F" w:rsidRPr="005F2567" w:rsidRDefault="009F1F5F" w:rsidP="009F1F5F">
      <w:pPr>
        <w:spacing w:after="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val="x-none" w:eastAsia="x-none"/>
        </w:rPr>
        <w:t xml:space="preserve">Izvajalec bo </w:t>
      </w:r>
      <w:r w:rsidRPr="005F2567">
        <w:rPr>
          <w:rFonts w:ascii="Arial" w:eastAsia="Times New Roman" w:hAnsi="Arial" w:cs="Arial"/>
          <w:sz w:val="20"/>
          <w:szCs w:val="20"/>
          <w:lang w:eastAsia="x-none"/>
        </w:rPr>
        <w:t>storitev</w:t>
      </w:r>
      <w:r w:rsidRPr="005F2567">
        <w:rPr>
          <w:rFonts w:ascii="Arial" w:eastAsia="Times New Roman" w:hAnsi="Arial" w:cs="Arial"/>
          <w:sz w:val="20"/>
          <w:szCs w:val="20"/>
          <w:lang w:val="x-none" w:eastAsia="x-none"/>
        </w:rPr>
        <w:t xml:space="preserve"> </w:t>
      </w:r>
      <w:r w:rsidRPr="005F2567">
        <w:rPr>
          <w:rFonts w:ascii="Arial" w:eastAsia="Times New Roman" w:hAnsi="Arial" w:cs="Arial"/>
          <w:sz w:val="20"/>
          <w:szCs w:val="20"/>
          <w:lang w:eastAsia="x-none"/>
        </w:rPr>
        <w:t>z</w:t>
      </w:r>
      <w:r w:rsidRPr="005F2567">
        <w:rPr>
          <w:rFonts w:ascii="Arial" w:eastAsia="Times New Roman" w:hAnsi="Arial" w:cs="Arial"/>
          <w:sz w:val="20"/>
          <w:szCs w:val="20"/>
          <w:lang w:val="x-none" w:eastAsia="x-none"/>
        </w:rPr>
        <w:t xml:space="preserve">aračunaval z zbirnimi – mesečnimi računi, ki jih bo izstavljal do </w:t>
      </w:r>
      <w:r w:rsidRPr="005F2567">
        <w:rPr>
          <w:rFonts w:ascii="Arial" w:eastAsia="Times New Roman" w:hAnsi="Arial" w:cs="Arial"/>
          <w:sz w:val="20"/>
          <w:szCs w:val="20"/>
          <w:lang w:eastAsia="x-none"/>
        </w:rPr>
        <w:t>petega (5)</w:t>
      </w:r>
      <w:r w:rsidRPr="005F2567">
        <w:rPr>
          <w:rFonts w:ascii="Arial" w:eastAsia="Times New Roman" w:hAnsi="Arial" w:cs="Arial"/>
          <w:sz w:val="20"/>
          <w:szCs w:val="20"/>
          <w:lang w:val="x-none" w:eastAsia="x-none"/>
        </w:rPr>
        <w:t xml:space="preserve"> delovnega dne v naslednjem mesecu. Obračun se izvede za dejansko </w:t>
      </w:r>
      <w:r w:rsidRPr="005F2567">
        <w:rPr>
          <w:rFonts w:ascii="Arial" w:eastAsia="Times New Roman" w:hAnsi="Arial" w:cs="Arial"/>
          <w:sz w:val="20"/>
          <w:szCs w:val="20"/>
          <w:lang w:eastAsia="x-none"/>
        </w:rPr>
        <w:t>prevzete</w:t>
      </w:r>
      <w:r w:rsidRPr="005F2567">
        <w:rPr>
          <w:rFonts w:ascii="Arial" w:eastAsia="Times New Roman" w:hAnsi="Arial" w:cs="Arial"/>
          <w:sz w:val="20"/>
          <w:szCs w:val="20"/>
          <w:lang w:val="x-none" w:eastAsia="x-none"/>
        </w:rPr>
        <w:t xml:space="preserve"> količine v posameznem mesecu, potrjene s strani </w:t>
      </w:r>
      <w:r w:rsidRPr="005F2567">
        <w:rPr>
          <w:rFonts w:ascii="Arial" w:eastAsia="Times New Roman" w:hAnsi="Arial" w:cs="Arial"/>
          <w:sz w:val="20"/>
          <w:szCs w:val="20"/>
          <w:lang w:eastAsia="x-none"/>
        </w:rPr>
        <w:t>izvajalca</w:t>
      </w:r>
      <w:r w:rsidRPr="005F2567">
        <w:rPr>
          <w:rFonts w:ascii="Arial" w:eastAsia="Times New Roman" w:hAnsi="Arial" w:cs="Arial"/>
          <w:sz w:val="20"/>
          <w:szCs w:val="20"/>
          <w:lang w:val="x-none" w:eastAsia="x-none"/>
        </w:rPr>
        <w:t xml:space="preserve"> na </w:t>
      </w:r>
      <w:r w:rsidRPr="005F2567">
        <w:rPr>
          <w:rFonts w:ascii="Arial" w:eastAsia="Times New Roman" w:hAnsi="Arial" w:cs="Arial"/>
          <w:sz w:val="20"/>
          <w:szCs w:val="20"/>
          <w:lang w:eastAsia="x-none"/>
        </w:rPr>
        <w:t>evidenčnem listu o ravnanju z odpadki</w:t>
      </w:r>
      <w:r w:rsidRPr="005F2567">
        <w:rPr>
          <w:rFonts w:ascii="Arial" w:eastAsia="Times New Roman" w:hAnsi="Arial" w:cs="Arial"/>
          <w:sz w:val="20"/>
          <w:szCs w:val="20"/>
          <w:lang w:val="x-none" w:eastAsia="x-none"/>
        </w:rPr>
        <w:t>. Na računu mora biti označen sklic na pogodbo.</w:t>
      </w:r>
      <w:r w:rsidRPr="005F2567">
        <w:rPr>
          <w:rFonts w:ascii="Arial" w:eastAsia="Times New Roman" w:hAnsi="Arial" w:cs="Arial"/>
          <w:sz w:val="20"/>
          <w:szCs w:val="20"/>
          <w:lang w:eastAsia="x-none"/>
        </w:rPr>
        <w:t xml:space="preserve"> Računu morajo biti priložene kopije evidenčnih listov, ki so osnova za izstavitev računa, ter specifikacija storitev.</w:t>
      </w:r>
    </w:p>
    <w:p w14:paraId="25C36C49" w14:textId="77777777" w:rsidR="009F1F5F" w:rsidRPr="005F2567" w:rsidRDefault="009F1F5F" w:rsidP="009F1F5F">
      <w:pPr>
        <w:spacing w:after="0" w:line="240" w:lineRule="auto"/>
        <w:jc w:val="both"/>
        <w:rPr>
          <w:rFonts w:ascii="Arial" w:eastAsia="Times New Roman" w:hAnsi="Arial" w:cs="Arial"/>
          <w:sz w:val="20"/>
          <w:szCs w:val="20"/>
          <w:lang w:val="x-none" w:eastAsia="x-none"/>
        </w:rPr>
      </w:pPr>
    </w:p>
    <w:p w14:paraId="551DE829" w14:textId="77777777" w:rsidR="009F1F5F" w:rsidRPr="005F2567" w:rsidRDefault="009F1F5F" w:rsidP="009F1F5F">
      <w:pPr>
        <w:spacing w:after="0" w:line="240" w:lineRule="auto"/>
        <w:jc w:val="both"/>
        <w:rPr>
          <w:rFonts w:ascii="Arial" w:eastAsia="Times New Roman" w:hAnsi="Arial" w:cs="Arial"/>
          <w:sz w:val="20"/>
          <w:szCs w:val="20"/>
          <w:lang w:val="x-none" w:eastAsia="x-none"/>
        </w:rPr>
      </w:pPr>
      <w:r w:rsidRPr="005F2567">
        <w:rPr>
          <w:rFonts w:ascii="Arial" w:eastAsia="Times New Roman" w:hAnsi="Arial" w:cs="Arial"/>
          <w:sz w:val="20"/>
          <w:szCs w:val="20"/>
          <w:lang w:val="x-none" w:eastAsia="x-none"/>
        </w:rPr>
        <w:t>V kolikor račun ne bo izstavljen v dogovorjenem roku ali v primeru reklamacije, si naročnik pridržuje pravico do zavrnitve računa.</w:t>
      </w:r>
    </w:p>
    <w:p w14:paraId="77605D35" w14:textId="77777777" w:rsidR="009F1F5F" w:rsidRPr="005F2567" w:rsidRDefault="009F1F5F" w:rsidP="009F1F5F">
      <w:pPr>
        <w:spacing w:after="0" w:line="240" w:lineRule="auto"/>
        <w:jc w:val="both"/>
        <w:rPr>
          <w:rFonts w:ascii="Arial" w:eastAsia="Times New Roman" w:hAnsi="Arial" w:cs="Arial"/>
          <w:sz w:val="20"/>
          <w:szCs w:val="20"/>
          <w:lang w:eastAsia="x-none"/>
        </w:rPr>
      </w:pPr>
    </w:p>
    <w:p w14:paraId="46E4C52C"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val="x-none" w:eastAsia="x-none"/>
        </w:rPr>
      </w:pPr>
      <w:r w:rsidRPr="005F2567">
        <w:rPr>
          <w:rFonts w:ascii="Arial" w:eastAsia="Times New Roman" w:hAnsi="Arial" w:cs="Arial"/>
          <w:sz w:val="20"/>
          <w:szCs w:val="20"/>
          <w:lang w:val="x-none" w:eastAsia="x-none"/>
        </w:rPr>
        <w:t>člen</w:t>
      </w:r>
    </w:p>
    <w:p w14:paraId="516CF9D5" w14:textId="783E5A6F"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bo izvajalcu plačeval izvedeno storitev v roku 30 dni od prejema mesečnega računa, na transakcijski račun</w:t>
      </w:r>
      <w:r w:rsidRPr="005F2567">
        <w:rPr>
          <w:rFonts w:ascii="Times New Roman" w:eastAsia="Times New Roman" w:hAnsi="Times New Roman" w:cs="Times New Roman"/>
          <w:sz w:val="20"/>
          <w:szCs w:val="20"/>
          <w:lang w:eastAsia="sl-SI"/>
        </w:rPr>
        <w:t xml:space="preserve"> </w:t>
      </w:r>
      <w:r w:rsidRPr="005F2567">
        <w:rPr>
          <w:rFonts w:ascii="Arial" w:eastAsia="Times New Roman" w:hAnsi="Arial" w:cs="Arial"/>
          <w:sz w:val="20"/>
          <w:szCs w:val="20"/>
          <w:lang w:eastAsia="sl-SI"/>
        </w:rPr>
        <w:t>številka SI56 _</w:t>
      </w:r>
      <w:r w:rsidR="006C22D0" w:rsidRPr="005F2567">
        <w:rPr>
          <w:rFonts w:ascii="Arial" w:eastAsia="Times New Roman" w:hAnsi="Arial" w:cs="Arial"/>
          <w:sz w:val="20"/>
          <w:szCs w:val="20"/>
          <w:lang w:eastAsia="sl-SI"/>
        </w:rPr>
        <w:t>_____</w:t>
      </w:r>
      <w:r w:rsidRPr="005F2567">
        <w:rPr>
          <w:rFonts w:ascii="Arial" w:eastAsia="Times New Roman" w:hAnsi="Arial" w:cs="Arial"/>
          <w:sz w:val="20"/>
          <w:szCs w:val="20"/>
          <w:lang w:eastAsia="sl-SI"/>
        </w:rPr>
        <w:t>________________</w:t>
      </w:r>
      <w:r w:rsidR="003522EA" w:rsidRPr="005F2567">
        <w:rPr>
          <w:rFonts w:ascii="Arial" w:eastAsia="Times New Roman" w:hAnsi="Arial" w:cs="Arial"/>
          <w:sz w:val="20"/>
          <w:szCs w:val="20"/>
          <w:lang w:eastAsia="sl-SI"/>
        </w:rPr>
        <w:t xml:space="preserve">, </w:t>
      </w:r>
      <w:r w:rsidRPr="005F2567">
        <w:rPr>
          <w:rFonts w:ascii="Arial" w:eastAsia="Times New Roman" w:hAnsi="Arial" w:cs="Arial"/>
          <w:sz w:val="20"/>
          <w:szCs w:val="20"/>
          <w:lang w:eastAsia="sl-SI"/>
        </w:rPr>
        <w:t>odprt pri ____________________________.</w:t>
      </w:r>
    </w:p>
    <w:p w14:paraId="5CB939D8"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48ECE8A9" w14:textId="77777777" w:rsidR="009F1F5F" w:rsidRPr="005F2567" w:rsidRDefault="009F1F5F" w:rsidP="009F1F5F">
      <w:pPr>
        <w:spacing w:after="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val="x-none" w:eastAsia="x-none"/>
        </w:rPr>
        <w:t>Kot dan plačila se šteje dan, ko je naročnik banki izdal nalog za izplačilo.</w:t>
      </w:r>
      <w:r w:rsidRPr="005F2567">
        <w:rPr>
          <w:rFonts w:ascii="Arial" w:eastAsia="Times New Roman" w:hAnsi="Arial" w:cs="Arial"/>
          <w:sz w:val="20"/>
          <w:szCs w:val="20"/>
          <w:lang w:eastAsia="x-none"/>
        </w:rPr>
        <w:t xml:space="preserve"> </w:t>
      </w:r>
    </w:p>
    <w:p w14:paraId="43A68964" w14:textId="77777777" w:rsidR="009F1F5F" w:rsidRPr="005F2567" w:rsidRDefault="009F1F5F" w:rsidP="009F1F5F">
      <w:pPr>
        <w:spacing w:after="0" w:line="240" w:lineRule="auto"/>
        <w:jc w:val="both"/>
        <w:rPr>
          <w:rFonts w:ascii="Arial" w:eastAsia="Times New Roman" w:hAnsi="Arial" w:cs="Arial"/>
          <w:sz w:val="20"/>
          <w:szCs w:val="20"/>
          <w:lang w:eastAsia="x-none"/>
        </w:rPr>
      </w:pPr>
    </w:p>
    <w:p w14:paraId="66F18DAE"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V primeru reklamacije naročnik plačilo do odprave njenih vzrokov zadrži v spornem delu.</w:t>
      </w:r>
    </w:p>
    <w:p w14:paraId="1BA8AC52" w14:textId="77777777" w:rsidR="009F1F5F" w:rsidRPr="005F2567" w:rsidRDefault="009F1F5F" w:rsidP="009F1F5F">
      <w:pPr>
        <w:spacing w:after="0" w:line="240" w:lineRule="auto"/>
        <w:jc w:val="both"/>
        <w:rPr>
          <w:rFonts w:ascii="Arial" w:eastAsia="Times New Roman" w:hAnsi="Arial" w:cs="Arial"/>
          <w:sz w:val="20"/>
          <w:szCs w:val="20"/>
          <w:lang w:eastAsia="x-none"/>
        </w:rPr>
      </w:pPr>
    </w:p>
    <w:p w14:paraId="30E776F1" w14:textId="77777777" w:rsidR="009F1F5F" w:rsidRPr="005F2567" w:rsidRDefault="009F1F5F" w:rsidP="004149A5">
      <w:pPr>
        <w:widowControl w:val="0"/>
        <w:numPr>
          <w:ilvl w:val="0"/>
          <w:numId w:val="24"/>
        </w:numPr>
        <w:suppressAutoHyphens/>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3ACADB62" w14:textId="77777777" w:rsidR="009F1F5F" w:rsidRDefault="009F1F5F" w:rsidP="009F1F5F">
      <w:pPr>
        <w:widowControl w:val="0"/>
        <w:spacing w:after="0" w:line="240" w:lineRule="auto"/>
        <w:jc w:val="both"/>
        <w:rPr>
          <w:rFonts w:ascii="Arial" w:eastAsia="Calibri" w:hAnsi="Arial" w:cs="Arial"/>
          <w:sz w:val="20"/>
          <w:szCs w:val="20"/>
          <w:lang w:eastAsia="sl-SI"/>
        </w:rPr>
      </w:pPr>
      <w:r w:rsidRPr="005F2567">
        <w:rPr>
          <w:rFonts w:ascii="Arial" w:eastAsia="Times New Roman" w:hAnsi="Arial" w:cs="Arial"/>
          <w:sz w:val="20"/>
          <w:szCs w:val="20"/>
          <w:lang w:eastAsia="sl-SI"/>
        </w:rPr>
        <w:t xml:space="preserve">Naročnik bo </w:t>
      </w:r>
      <w:r w:rsidRPr="005F2567">
        <w:rPr>
          <w:rFonts w:ascii="Arial" w:eastAsia="Calibri" w:hAnsi="Arial" w:cs="Arial"/>
          <w:sz w:val="20"/>
          <w:szCs w:val="20"/>
          <w:lang w:eastAsia="sl-SI"/>
        </w:rPr>
        <w:t>ugovore zoper opravljene storitve pisno posredoval drugi pogodbeni stranki v roku 8 (osmih) dni od prejema računa, sicer se šteje, da so bile storitve opravljene v skladu s pogodbo.</w:t>
      </w:r>
    </w:p>
    <w:p w14:paraId="272140BC" w14:textId="77777777" w:rsidR="00102BC7" w:rsidRPr="005F2567" w:rsidRDefault="00102BC7" w:rsidP="009F1F5F">
      <w:pPr>
        <w:widowControl w:val="0"/>
        <w:spacing w:after="0" w:line="240" w:lineRule="auto"/>
        <w:jc w:val="both"/>
        <w:rPr>
          <w:rFonts w:ascii="Arial" w:eastAsia="Times New Roman" w:hAnsi="Arial" w:cs="Arial"/>
          <w:sz w:val="20"/>
          <w:szCs w:val="20"/>
          <w:lang w:eastAsia="sl-SI"/>
        </w:rPr>
      </w:pPr>
    </w:p>
    <w:p w14:paraId="134F24A8" w14:textId="77777777" w:rsidR="009F1F5F" w:rsidRPr="005F2567" w:rsidRDefault="009F1F5F" w:rsidP="009F1F5F">
      <w:pPr>
        <w:spacing w:after="0" w:line="240" w:lineRule="auto"/>
        <w:jc w:val="both"/>
        <w:rPr>
          <w:rFonts w:ascii="Arial" w:eastAsia="Times New Roman" w:hAnsi="Arial" w:cs="Arial"/>
          <w:b/>
          <w:sz w:val="20"/>
          <w:szCs w:val="20"/>
          <w:lang w:eastAsia="x-none"/>
        </w:rPr>
      </w:pPr>
    </w:p>
    <w:p w14:paraId="5E3E03A4"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val="x-none" w:eastAsia="x-none"/>
        </w:rPr>
      </w:pPr>
      <w:r w:rsidRPr="005F2567">
        <w:rPr>
          <w:rFonts w:ascii="Arial" w:eastAsia="Times New Roman" w:hAnsi="Arial" w:cs="Arial"/>
          <w:sz w:val="20"/>
          <w:szCs w:val="20"/>
          <w:lang w:val="x-none" w:eastAsia="x-none"/>
        </w:rPr>
        <w:lastRenderedPageBreak/>
        <w:t>člen</w:t>
      </w:r>
    </w:p>
    <w:p w14:paraId="0C1E96C7"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V kolikor naročnik računa ne bo plačal v dogovorjenem roku, ima izvajalec pravico obračunati zamudne obresti skladno z zakonom.</w:t>
      </w:r>
    </w:p>
    <w:p w14:paraId="0C8B0EDD"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4DC5DB19" w14:textId="77777777" w:rsidR="009F1F5F" w:rsidRPr="005F2567" w:rsidRDefault="009F1F5F" w:rsidP="009F1F5F">
      <w:pPr>
        <w:numPr>
          <w:ilvl w:val="12"/>
          <w:numId w:val="0"/>
        </w:numPr>
        <w:spacing w:after="0" w:line="240" w:lineRule="auto"/>
        <w:jc w:val="both"/>
        <w:rPr>
          <w:rFonts w:ascii="Arial" w:eastAsia="Times New Roman" w:hAnsi="Arial" w:cs="Arial"/>
          <w:sz w:val="20"/>
          <w:szCs w:val="20"/>
          <w:lang w:val="x-none" w:eastAsia="x-none"/>
        </w:rPr>
      </w:pPr>
      <w:r w:rsidRPr="005F2567">
        <w:rPr>
          <w:rFonts w:ascii="Arial" w:eastAsia="Times New Roman" w:hAnsi="Arial" w:cs="Arial"/>
          <w:sz w:val="20"/>
          <w:szCs w:val="20"/>
          <w:lang w:val="x-none" w:eastAsia="x-none"/>
        </w:rPr>
        <w:t>V primeru, da bo na izstavljenem računu plačilni rok krajši od dogovorjenega, je naročnik upravičen tak račun poravnati v dogovorjenem roku brez zavrnitve računa, izvajalec pa ni upravičen zaračunati zamudnih obresti za čas do izteka dogovorjenega plačilnega roka.</w:t>
      </w:r>
    </w:p>
    <w:p w14:paraId="3D07E677" w14:textId="77777777" w:rsidR="00EF6FB9" w:rsidRPr="005F2567" w:rsidRDefault="00EF6FB9" w:rsidP="009F1F5F">
      <w:pPr>
        <w:numPr>
          <w:ilvl w:val="12"/>
          <w:numId w:val="0"/>
        </w:numPr>
        <w:spacing w:after="0" w:line="240" w:lineRule="auto"/>
        <w:jc w:val="both"/>
        <w:rPr>
          <w:rFonts w:ascii="Arial" w:eastAsia="Times New Roman" w:hAnsi="Arial" w:cs="Arial"/>
          <w:b/>
          <w:sz w:val="20"/>
          <w:szCs w:val="20"/>
          <w:lang w:val="x-none" w:eastAsia="x-none"/>
        </w:rPr>
      </w:pPr>
    </w:p>
    <w:p w14:paraId="3A732B5E" w14:textId="77777777" w:rsidR="009F1F5F" w:rsidRPr="003A618C" w:rsidRDefault="009F1F5F" w:rsidP="009F1F5F">
      <w:pPr>
        <w:spacing w:after="0" w:line="240" w:lineRule="auto"/>
        <w:rPr>
          <w:rFonts w:ascii="Arial" w:eastAsia="Times New Roman" w:hAnsi="Arial" w:cs="Arial"/>
          <w:sz w:val="20"/>
          <w:szCs w:val="20"/>
          <w:lang w:eastAsia="x-none"/>
        </w:rPr>
      </w:pPr>
    </w:p>
    <w:p w14:paraId="6F539474" w14:textId="77777777" w:rsidR="009F1F5F" w:rsidRPr="003A618C" w:rsidRDefault="009F1F5F" w:rsidP="009F1F5F">
      <w:pPr>
        <w:spacing w:after="0" w:line="240" w:lineRule="auto"/>
        <w:jc w:val="center"/>
        <w:rPr>
          <w:rFonts w:ascii="Arial" w:eastAsia="Times New Roman" w:hAnsi="Arial" w:cs="Arial"/>
          <w:b/>
          <w:sz w:val="20"/>
          <w:szCs w:val="20"/>
          <w:lang w:val="x-none" w:eastAsia="x-none"/>
        </w:rPr>
      </w:pPr>
      <w:r w:rsidRPr="003A618C">
        <w:rPr>
          <w:rFonts w:ascii="Arial" w:eastAsia="Times New Roman" w:hAnsi="Arial" w:cs="Arial"/>
          <w:b/>
          <w:sz w:val="20"/>
          <w:szCs w:val="20"/>
          <w:lang w:val="x-none" w:eastAsia="x-none"/>
        </w:rPr>
        <w:t>IV. PODIZVAJALCI</w:t>
      </w:r>
    </w:p>
    <w:p w14:paraId="74732823" w14:textId="77777777" w:rsidR="009F1F5F" w:rsidRPr="003A618C" w:rsidRDefault="009F1F5F" w:rsidP="009F1F5F">
      <w:pPr>
        <w:spacing w:after="0" w:line="240" w:lineRule="auto"/>
        <w:jc w:val="center"/>
        <w:rPr>
          <w:rFonts w:ascii="Arial" w:eastAsia="Times New Roman" w:hAnsi="Arial" w:cs="Arial"/>
          <w:sz w:val="20"/>
          <w:szCs w:val="20"/>
          <w:lang w:val="x-none" w:eastAsia="x-none"/>
        </w:rPr>
      </w:pPr>
    </w:p>
    <w:p w14:paraId="00D7CC9E" w14:textId="77777777" w:rsidR="009F1F5F" w:rsidRPr="003A618C" w:rsidRDefault="009F1F5F" w:rsidP="004149A5">
      <w:pPr>
        <w:numPr>
          <w:ilvl w:val="0"/>
          <w:numId w:val="24"/>
        </w:numPr>
        <w:spacing w:after="0" w:line="240" w:lineRule="auto"/>
        <w:jc w:val="center"/>
        <w:rPr>
          <w:rFonts w:ascii="Arial" w:eastAsia="Times New Roman" w:hAnsi="Arial" w:cs="Arial"/>
          <w:sz w:val="20"/>
          <w:szCs w:val="20"/>
          <w:lang w:eastAsia="sl-SI"/>
        </w:rPr>
      </w:pPr>
      <w:r w:rsidRPr="003A618C">
        <w:rPr>
          <w:rFonts w:ascii="Arial" w:eastAsia="Times New Roman" w:hAnsi="Arial" w:cs="Arial"/>
          <w:sz w:val="20"/>
          <w:szCs w:val="20"/>
          <w:lang w:eastAsia="sl-SI"/>
        </w:rPr>
        <w:t>člen</w:t>
      </w:r>
    </w:p>
    <w:p w14:paraId="73D6C3A5" w14:textId="3943E312" w:rsidR="005D1F74" w:rsidRPr="005D1F74" w:rsidRDefault="005D1F74" w:rsidP="005D1F74">
      <w:pPr>
        <w:spacing w:after="0" w:line="240" w:lineRule="auto"/>
        <w:jc w:val="center"/>
        <w:rPr>
          <w:rFonts w:ascii="Arial" w:eastAsia="Times New Roman" w:hAnsi="Arial" w:cs="Arial"/>
          <w:b/>
          <w:i/>
          <w:color w:val="009999"/>
          <w:sz w:val="20"/>
          <w:szCs w:val="20"/>
          <w:lang w:eastAsia="sl-SI"/>
        </w:rPr>
      </w:pPr>
      <w:r w:rsidRPr="005D1F74">
        <w:rPr>
          <w:rFonts w:ascii="Arial" w:eastAsia="Times New Roman" w:hAnsi="Arial" w:cs="Arial"/>
          <w:b/>
          <w:i/>
          <w:color w:val="009999"/>
          <w:sz w:val="20"/>
          <w:szCs w:val="20"/>
          <w:lang w:eastAsia="sl-SI"/>
        </w:rPr>
        <w:t>/se upošteva v primeru, da izvajalec nastopa s podizvajalcem/</w:t>
      </w:r>
    </w:p>
    <w:p w14:paraId="48866623" w14:textId="77777777" w:rsidR="005D1F74" w:rsidRDefault="005D1F74" w:rsidP="009F1F5F">
      <w:pPr>
        <w:spacing w:after="0" w:line="240" w:lineRule="auto"/>
        <w:rPr>
          <w:rFonts w:ascii="Arial" w:eastAsia="Times New Roman" w:hAnsi="Arial" w:cs="Arial"/>
          <w:sz w:val="20"/>
          <w:szCs w:val="20"/>
          <w:lang w:eastAsia="sl-SI"/>
        </w:rPr>
      </w:pPr>
    </w:p>
    <w:p w14:paraId="664F594A" w14:textId="77777777" w:rsidR="005D1F74" w:rsidRDefault="005D1F74" w:rsidP="009F1F5F">
      <w:pPr>
        <w:spacing w:after="0" w:line="240" w:lineRule="auto"/>
        <w:rPr>
          <w:rFonts w:ascii="Arial" w:eastAsia="Times New Roman" w:hAnsi="Arial" w:cs="Arial"/>
          <w:sz w:val="20"/>
          <w:szCs w:val="20"/>
          <w:lang w:eastAsia="sl-SI"/>
        </w:rPr>
      </w:pPr>
    </w:p>
    <w:p w14:paraId="56E0D40E" w14:textId="1C3CA060" w:rsidR="005D1F74" w:rsidRPr="005F2567" w:rsidRDefault="005D1F74" w:rsidP="005D1F74">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Izvajalec, ki izvaja javno naročilo z enim ali več podizvajalci, mora v celoti upoštevati obveznosti iz 94. člena ZJN-3 in zahteve iz dokumentacije v zvezi z oddajo javnega naročila št. JN04/2024, ter za vse navedene podizvajalce predložiti izpolnjene in podpisane zahtevane obrazce iz dokumentacije v zvezi z oddajo javnega naročila št. </w:t>
      </w:r>
      <w:r w:rsidR="00AA2D99" w:rsidRPr="005F2567">
        <w:rPr>
          <w:rFonts w:ascii="Arial" w:eastAsia="Times New Roman" w:hAnsi="Arial" w:cs="Arial"/>
          <w:sz w:val="20"/>
          <w:szCs w:val="20"/>
          <w:lang w:eastAsia="sl-SI"/>
        </w:rPr>
        <w:t>JN04/2024</w:t>
      </w:r>
      <w:r w:rsidRPr="005F2567">
        <w:rPr>
          <w:rFonts w:ascii="Arial" w:eastAsia="Times New Roman" w:hAnsi="Arial" w:cs="Arial"/>
          <w:sz w:val="20"/>
          <w:szCs w:val="20"/>
          <w:lang w:eastAsia="sl-SI"/>
        </w:rPr>
        <w:t>. Če izvajalec ne ravna v skladu s 94. člena ZJN-3, bo naročnik Državni revizijski komisiji podal predlog za uvedbo postopka o prekršku iz 2. točke prvega odstavka 112. člena ZJN-3.</w:t>
      </w:r>
    </w:p>
    <w:p w14:paraId="0A340AA2" w14:textId="77777777" w:rsidR="005D1F74" w:rsidRPr="005F2567" w:rsidRDefault="005D1F74" w:rsidP="005D1F74">
      <w:pPr>
        <w:spacing w:after="0" w:line="240" w:lineRule="auto"/>
        <w:jc w:val="both"/>
        <w:rPr>
          <w:rFonts w:ascii="Arial" w:eastAsia="Times New Roman" w:hAnsi="Arial" w:cs="Arial"/>
          <w:sz w:val="20"/>
          <w:szCs w:val="20"/>
          <w:lang w:eastAsia="sl-SI"/>
        </w:rPr>
      </w:pPr>
    </w:p>
    <w:p w14:paraId="0988B1C3" w14:textId="6B9E4584" w:rsidR="005D1F74" w:rsidRPr="005F2567" w:rsidRDefault="005D1F74" w:rsidP="005D1F74">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Podizvajalec mora izpolnjevati vse pogoje in zahteve naročnika v zvezi s podizvajalci, ki so navedeni v dokumentaciji v zvezi z oddajo javnega naročila št. </w:t>
      </w:r>
      <w:r w:rsidR="00AA2D99" w:rsidRPr="005F2567">
        <w:rPr>
          <w:rFonts w:ascii="Arial" w:eastAsia="Times New Roman" w:hAnsi="Arial" w:cs="Arial"/>
          <w:sz w:val="20"/>
          <w:szCs w:val="20"/>
          <w:lang w:eastAsia="sl-SI"/>
        </w:rPr>
        <w:t xml:space="preserve">JN04/2024 </w:t>
      </w:r>
      <w:r w:rsidRPr="005F2567">
        <w:rPr>
          <w:rFonts w:ascii="Arial" w:eastAsia="Times New Roman" w:hAnsi="Arial" w:cs="Arial"/>
          <w:sz w:val="20"/>
          <w:szCs w:val="20"/>
          <w:lang w:eastAsia="sl-SI"/>
        </w:rPr>
        <w:t>v zvezi z oddajo javnega naročila ter izpolniti vse navedene priloge, ki se nanašajo na izpolnjevanje pogojev podizvajalcev.</w:t>
      </w:r>
    </w:p>
    <w:p w14:paraId="5C182F33" w14:textId="77777777" w:rsidR="005D1F74" w:rsidRPr="005F2567" w:rsidRDefault="005D1F74" w:rsidP="005D1F74">
      <w:pPr>
        <w:spacing w:after="0" w:line="240" w:lineRule="auto"/>
        <w:jc w:val="both"/>
        <w:rPr>
          <w:rFonts w:ascii="Arial" w:eastAsia="Times New Roman" w:hAnsi="Arial" w:cs="Arial"/>
          <w:sz w:val="20"/>
          <w:szCs w:val="20"/>
          <w:lang w:eastAsia="sl-SI"/>
        </w:rPr>
      </w:pPr>
    </w:p>
    <w:p w14:paraId="26D79B8F" w14:textId="77777777" w:rsidR="005D1F74" w:rsidRPr="005F2567" w:rsidRDefault="005D1F74" w:rsidP="005D1F74">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v razmerju do naročnika v celoti odgovarja za dobro izvedbo obveznosti iz pogodbe, ne glede na število podizvajalcev.</w:t>
      </w:r>
    </w:p>
    <w:p w14:paraId="3877833C" w14:textId="77777777" w:rsidR="005D1F74" w:rsidRPr="005F2567" w:rsidRDefault="005D1F74" w:rsidP="005D1F74">
      <w:pPr>
        <w:spacing w:after="0" w:line="240" w:lineRule="auto"/>
        <w:jc w:val="both"/>
        <w:rPr>
          <w:rFonts w:ascii="Arial" w:eastAsia="Times New Roman" w:hAnsi="Arial" w:cs="Arial"/>
          <w:sz w:val="20"/>
          <w:szCs w:val="20"/>
          <w:lang w:eastAsia="sl-SI"/>
        </w:rPr>
      </w:pPr>
    </w:p>
    <w:p w14:paraId="5BF256CF" w14:textId="77777777" w:rsidR="005D1F74" w:rsidRPr="005F2567" w:rsidRDefault="005D1F74" w:rsidP="005D1F74">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w:t>
      </w:r>
    </w:p>
    <w:p w14:paraId="7AF91E02" w14:textId="77777777" w:rsidR="005D1F74" w:rsidRPr="005F2567" w:rsidRDefault="005D1F74" w:rsidP="005D1F74">
      <w:pPr>
        <w:spacing w:after="0" w:line="240" w:lineRule="auto"/>
        <w:jc w:val="both"/>
        <w:rPr>
          <w:rFonts w:ascii="Arial" w:eastAsia="Times New Roman" w:hAnsi="Arial" w:cs="Arial"/>
          <w:sz w:val="20"/>
          <w:szCs w:val="20"/>
          <w:lang w:eastAsia="sl-SI"/>
        </w:rPr>
      </w:pPr>
    </w:p>
    <w:p w14:paraId="420138A0" w14:textId="77777777" w:rsidR="005D1F74" w:rsidRPr="005F2567" w:rsidRDefault="005D1F74" w:rsidP="005D1F74">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v okviru te pogodbe nastopa skupaj z naslednjim/-i podizvajalcem/-ci:</w:t>
      </w:r>
    </w:p>
    <w:p w14:paraId="52B5C246" w14:textId="77777777" w:rsidR="005D1F74" w:rsidRPr="005F2567" w:rsidRDefault="005D1F74" w:rsidP="009F1F5F">
      <w:pPr>
        <w:spacing w:after="0" w:line="240" w:lineRule="auto"/>
        <w:rPr>
          <w:rFonts w:ascii="Arial" w:eastAsia="Times New Roman" w:hAnsi="Arial" w:cs="Arial"/>
          <w:sz w:val="20"/>
          <w:szCs w:val="20"/>
          <w:lang w:eastAsia="sl-SI"/>
        </w:rPr>
      </w:pP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369"/>
      </w:tblGrid>
      <w:tr w:rsidR="005F2567" w:rsidRPr="005F2567" w14:paraId="5407CAAA" w14:textId="77777777" w:rsidTr="005D1F7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EABB00"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Naziv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5714CCF6"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30090C85" w14:textId="77777777" w:rsidTr="005D1F7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9F6B8AB"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Polni naslov</w:t>
            </w:r>
          </w:p>
        </w:tc>
        <w:tc>
          <w:tcPr>
            <w:tcW w:w="5369" w:type="dxa"/>
            <w:tcBorders>
              <w:top w:val="single" w:sz="4" w:space="0" w:color="auto"/>
              <w:left w:val="single" w:sz="4" w:space="0" w:color="auto"/>
              <w:bottom w:val="single" w:sz="4" w:space="0" w:color="auto"/>
              <w:right w:val="single" w:sz="4" w:space="0" w:color="auto"/>
            </w:tcBorders>
            <w:vAlign w:val="center"/>
          </w:tcPr>
          <w:p w14:paraId="19175AF4"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637D26D0" w14:textId="77777777" w:rsidTr="005D1F74">
        <w:trPr>
          <w:trHeight w:val="278"/>
          <w:jc w:val="center"/>
        </w:trPr>
        <w:tc>
          <w:tcPr>
            <w:tcW w:w="3793" w:type="dxa"/>
            <w:tcBorders>
              <w:top w:val="single" w:sz="4" w:space="0" w:color="auto"/>
              <w:left w:val="single" w:sz="4" w:space="0" w:color="auto"/>
              <w:right w:val="single" w:sz="4" w:space="0" w:color="auto"/>
            </w:tcBorders>
            <w:vAlign w:val="center"/>
          </w:tcPr>
          <w:p w14:paraId="663227E6"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Podizvajalec zahteva neposredno plačilo </w:t>
            </w:r>
          </w:p>
        </w:tc>
        <w:tc>
          <w:tcPr>
            <w:tcW w:w="5369" w:type="dxa"/>
            <w:tcBorders>
              <w:top w:val="single" w:sz="4" w:space="0" w:color="auto"/>
              <w:left w:val="single" w:sz="4" w:space="0" w:color="auto"/>
              <w:right w:val="single" w:sz="4" w:space="0" w:color="auto"/>
            </w:tcBorders>
            <w:vAlign w:val="center"/>
          </w:tcPr>
          <w:p w14:paraId="2D319DBD"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   DA   /    NE</w:t>
            </w:r>
          </w:p>
        </w:tc>
      </w:tr>
      <w:tr w:rsidR="005F2567" w:rsidRPr="005F2567" w14:paraId="2B7DDF5C" w14:textId="77777777" w:rsidTr="005D1F7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346DA85"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Vsi zakoniti zastopniki podizvajalca </w:t>
            </w:r>
          </w:p>
        </w:tc>
        <w:tc>
          <w:tcPr>
            <w:tcW w:w="5369" w:type="dxa"/>
            <w:tcBorders>
              <w:top w:val="single" w:sz="4" w:space="0" w:color="auto"/>
              <w:left w:val="single" w:sz="4" w:space="0" w:color="auto"/>
              <w:bottom w:val="single" w:sz="4" w:space="0" w:color="auto"/>
              <w:right w:val="single" w:sz="4" w:space="0" w:color="auto"/>
            </w:tcBorders>
            <w:vAlign w:val="center"/>
          </w:tcPr>
          <w:p w14:paraId="6039FBCD"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2E222379" w14:textId="77777777" w:rsidTr="005D1F7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EE97E1"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Matična številka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5A4542D7"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123CE713" w14:textId="77777777" w:rsidTr="005D1F7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B7ABFA"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Davčna številka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174D798D"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5E54D394" w14:textId="77777777" w:rsidTr="005D1F7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797701"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Transakcijski račun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5FD7368E"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3D69676C" w14:textId="77777777" w:rsidTr="005D1F74">
        <w:trPr>
          <w:trHeight w:val="616"/>
          <w:jc w:val="center"/>
        </w:trPr>
        <w:tc>
          <w:tcPr>
            <w:tcW w:w="3793" w:type="dxa"/>
            <w:tcBorders>
              <w:top w:val="single" w:sz="4" w:space="0" w:color="auto"/>
              <w:left w:val="single" w:sz="4" w:space="0" w:color="auto"/>
              <w:right w:val="single" w:sz="4" w:space="0" w:color="auto"/>
            </w:tcBorders>
            <w:vAlign w:val="center"/>
          </w:tcPr>
          <w:p w14:paraId="7745C77A"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Del javnega naročila, ki se oddaja v podizvajanje (vrsta/opis del)</w:t>
            </w:r>
          </w:p>
        </w:tc>
        <w:tc>
          <w:tcPr>
            <w:tcW w:w="5369" w:type="dxa"/>
            <w:tcBorders>
              <w:top w:val="single" w:sz="4" w:space="0" w:color="auto"/>
              <w:left w:val="single" w:sz="4" w:space="0" w:color="auto"/>
              <w:right w:val="single" w:sz="4" w:space="0" w:color="auto"/>
            </w:tcBorders>
            <w:vAlign w:val="center"/>
          </w:tcPr>
          <w:p w14:paraId="4B02970B"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68A9D3D8" w14:textId="77777777" w:rsidTr="005D1F7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B17FB1" w14:textId="12038592"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Količina/delež (%) v podizvajanju</w:t>
            </w:r>
          </w:p>
        </w:tc>
        <w:tc>
          <w:tcPr>
            <w:tcW w:w="5369" w:type="dxa"/>
            <w:tcBorders>
              <w:top w:val="single" w:sz="4" w:space="0" w:color="auto"/>
              <w:left w:val="single" w:sz="4" w:space="0" w:color="auto"/>
              <w:bottom w:val="single" w:sz="4" w:space="0" w:color="auto"/>
              <w:right w:val="single" w:sz="4" w:space="0" w:color="auto"/>
            </w:tcBorders>
            <w:vAlign w:val="center"/>
          </w:tcPr>
          <w:p w14:paraId="277C5A88"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43B6E118" w14:textId="77777777" w:rsidTr="005D1F7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30E766"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Vrednost del </w:t>
            </w:r>
          </w:p>
        </w:tc>
        <w:tc>
          <w:tcPr>
            <w:tcW w:w="5369" w:type="dxa"/>
            <w:tcBorders>
              <w:top w:val="single" w:sz="4" w:space="0" w:color="auto"/>
              <w:left w:val="single" w:sz="4" w:space="0" w:color="auto"/>
              <w:bottom w:val="single" w:sz="4" w:space="0" w:color="auto"/>
              <w:right w:val="single" w:sz="4" w:space="0" w:color="auto"/>
            </w:tcBorders>
            <w:vAlign w:val="center"/>
          </w:tcPr>
          <w:p w14:paraId="2D2A1D68"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F2567" w:rsidRPr="005F2567" w14:paraId="6E6EEF09" w14:textId="77777777" w:rsidTr="005D1F7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E6260A"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Kraj izvedbe</w:t>
            </w:r>
          </w:p>
        </w:tc>
        <w:tc>
          <w:tcPr>
            <w:tcW w:w="5369" w:type="dxa"/>
            <w:tcBorders>
              <w:top w:val="single" w:sz="4" w:space="0" w:color="auto"/>
              <w:left w:val="single" w:sz="4" w:space="0" w:color="auto"/>
              <w:bottom w:val="single" w:sz="4" w:space="0" w:color="auto"/>
              <w:right w:val="single" w:sz="4" w:space="0" w:color="auto"/>
            </w:tcBorders>
            <w:vAlign w:val="center"/>
          </w:tcPr>
          <w:p w14:paraId="6D4E430B"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r w:rsidR="005D1F74" w:rsidRPr="005F2567" w14:paraId="366982ED" w14:textId="77777777" w:rsidTr="005D1F74">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0D517CB" w14:textId="77777777" w:rsidR="005D1F74" w:rsidRPr="005F2567" w:rsidRDefault="005D1F74" w:rsidP="00F66905">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Rok izvedbe</w:t>
            </w:r>
          </w:p>
        </w:tc>
        <w:tc>
          <w:tcPr>
            <w:tcW w:w="5369" w:type="dxa"/>
            <w:tcBorders>
              <w:top w:val="single" w:sz="4" w:space="0" w:color="auto"/>
              <w:left w:val="single" w:sz="4" w:space="0" w:color="auto"/>
              <w:bottom w:val="single" w:sz="4" w:space="0" w:color="auto"/>
              <w:right w:val="single" w:sz="4" w:space="0" w:color="auto"/>
            </w:tcBorders>
            <w:vAlign w:val="center"/>
          </w:tcPr>
          <w:p w14:paraId="79FE9365" w14:textId="77777777" w:rsidR="005D1F74" w:rsidRPr="005F2567" w:rsidRDefault="005D1F74" w:rsidP="00F66905">
            <w:pPr>
              <w:spacing w:after="0" w:line="240" w:lineRule="auto"/>
              <w:jc w:val="both"/>
              <w:rPr>
                <w:rFonts w:ascii="Arial" w:eastAsia="Times New Roman" w:hAnsi="Arial" w:cs="Arial"/>
                <w:sz w:val="20"/>
                <w:szCs w:val="20"/>
                <w:lang w:eastAsia="sl-SI"/>
              </w:rPr>
            </w:pPr>
          </w:p>
        </w:tc>
      </w:tr>
    </w:tbl>
    <w:p w14:paraId="10547F58" w14:textId="77777777" w:rsidR="009F1F5F" w:rsidRPr="005F2567" w:rsidRDefault="009F1F5F" w:rsidP="009F1F5F">
      <w:pPr>
        <w:spacing w:after="0" w:line="240" w:lineRule="auto"/>
        <w:rPr>
          <w:rFonts w:ascii="Arial" w:eastAsia="Times New Roman" w:hAnsi="Arial" w:cs="Arial"/>
          <w:sz w:val="20"/>
          <w:szCs w:val="20"/>
          <w:lang w:eastAsia="sl-SI"/>
        </w:rPr>
      </w:pPr>
    </w:p>
    <w:p w14:paraId="14A608B2"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Izvajalec pooblašča naročnika, da na podlagi potrjenega računa oziroma situacije neposredno plačuje podizvajalcem, ki to pisno zahtevajo. </w:t>
      </w:r>
    </w:p>
    <w:p w14:paraId="40A85135"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 </w:t>
      </w:r>
    </w:p>
    <w:p w14:paraId="14402F1B"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Podizvajalci, ki podajo pisno zahtevo za neposredna plačila, soglašajo, da naročnik namesto glavnega izvajalca poravna podizvajalčeve terjatve do glavnega izvajalca. </w:t>
      </w:r>
    </w:p>
    <w:p w14:paraId="7D5BD1E8"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4690ACD7"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mora svojemu računu oziroma situaciji obvezno priložiti račune oziroma situacije svojih podizvajalcev, ki jih je predhodno potrdil. Neposredna plačila podizvajalcem bodo izvršena v roku iz prvega odstavka 9. člena.</w:t>
      </w:r>
    </w:p>
    <w:p w14:paraId="0FCBF820" w14:textId="6C01E16A" w:rsidR="009F1F5F" w:rsidRDefault="009F1F5F" w:rsidP="005D1F74">
      <w:pPr>
        <w:spacing w:after="0" w:line="240" w:lineRule="auto"/>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 </w:t>
      </w:r>
    </w:p>
    <w:p w14:paraId="5A7BEC61" w14:textId="77777777" w:rsidR="00EF6FB9" w:rsidRDefault="00EF6FB9" w:rsidP="005D1F74">
      <w:pPr>
        <w:spacing w:after="0" w:line="240" w:lineRule="auto"/>
        <w:jc w:val="both"/>
        <w:rPr>
          <w:rFonts w:ascii="Arial" w:eastAsia="Times New Roman" w:hAnsi="Arial" w:cs="Arial"/>
          <w:sz w:val="20"/>
          <w:szCs w:val="20"/>
          <w:lang w:eastAsia="sl-SI"/>
        </w:rPr>
      </w:pPr>
    </w:p>
    <w:p w14:paraId="26C78960" w14:textId="179C897C" w:rsidR="00AA2D99" w:rsidRPr="00AA2D99" w:rsidRDefault="00AA2D99" w:rsidP="00AA2D99">
      <w:pPr>
        <w:spacing w:after="0" w:line="240" w:lineRule="auto"/>
        <w:jc w:val="both"/>
        <w:rPr>
          <w:rFonts w:ascii="Arial" w:eastAsia="Times New Roman" w:hAnsi="Arial" w:cs="Arial"/>
          <w:i/>
          <w:color w:val="009999"/>
          <w:sz w:val="20"/>
          <w:szCs w:val="20"/>
          <w:lang w:eastAsia="sl-SI"/>
        </w:rPr>
      </w:pPr>
      <w:r w:rsidRPr="00AA2D99">
        <w:rPr>
          <w:rFonts w:ascii="Arial" w:eastAsia="Times New Roman" w:hAnsi="Arial" w:cs="Arial"/>
          <w:i/>
          <w:color w:val="009999"/>
          <w:sz w:val="20"/>
          <w:szCs w:val="20"/>
          <w:lang w:eastAsia="sl-SI"/>
        </w:rPr>
        <w:t>/se upošteva v primeru, da podizvajalec zahteve za neposredno plačilo ne bo podal/:</w:t>
      </w:r>
    </w:p>
    <w:p w14:paraId="4FEDF1E7" w14:textId="77777777" w:rsidR="00AA2D99" w:rsidRDefault="00AA2D99" w:rsidP="00AA2D99">
      <w:pPr>
        <w:spacing w:after="0" w:line="240" w:lineRule="auto"/>
        <w:jc w:val="both"/>
        <w:rPr>
          <w:rFonts w:ascii="Arial" w:eastAsia="Times New Roman" w:hAnsi="Arial" w:cs="Arial"/>
          <w:sz w:val="20"/>
          <w:szCs w:val="20"/>
          <w:lang w:eastAsia="sl-SI"/>
        </w:rPr>
      </w:pPr>
      <w:r w:rsidRPr="00270037">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270037">
        <w:rPr>
          <w:rFonts w:ascii="Arial" w:eastAsia="Times New Roman" w:hAnsi="Arial" w:cs="Arial"/>
          <w:sz w:val="20"/>
          <w:szCs w:val="20"/>
          <w:lang w:eastAsia="sl-SI"/>
        </w:rPr>
        <w:t xml:space="preserve"> </w:t>
      </w:r>
    </w:p>
    <w:p w14:paraId="6FBE56DF" w14:textId="77777777" w:rsidR="00AA2D99" w:rsidRDefault="00AA2D99" w:rsidP="00AA2D99">
      <w:pPr>
        <w:spacing w:after="0" w:line="240" w:lineRule="auto"/>
        <w:jc w:val="both"/>
        <w:rPr>
          <w:rFonts w:ascii="Arial" w:eastAsia="Times New Roman" w:hAnsi="Arial" w:cs="Arial"/>
          <w:sz w:val="20"/>
          <w:szCs w:val="20"/>
          <w:lang w:eastAsia="sl-SI"/>
        </w:rPr>
      </w:pPr>
    </w:p>
    <w:p w14:paraId="68660B77" w14:textId="3CA09536" w:rsidR="00AA2D99" w:rsidRPr="00270037" w:rsidRDefault="00AA2D99" w:rsidP="00AA2D99">
      <w:pPr>
        <w:spacing w:after="0" w:line="240" w:lineRule="auto"/>
        <w:jc w:val="center"/>
        <w:rPr>
          <w:rFonts w:ascii="Arial" w:eastAsia="Times New Roman" w:hAnsi="Arial" w:cs="Arial"/>
          <w:sz w:val="20"/>
          <w:szCs w:val="20"/>
          <w:lang w:eastAsia="sl-SI"/>
        </w:rPr>
      </w:pPr>
      <w:r w:rsidRPr="00270037">
        <w:rPr>
          <w:rFonts w:ascii="Arial" w:eastAsia="Times New Roman" w:hAnsi="Arial" w:cs="Arial"/>
          <w:sz w:val="20"/>
          <w:szCs w:val="20"/>
          <w:lang w:eastAsia="sl-SI"/>
        </w:rPr>
        <w:t>1</w:t>
      </w:r>
      <w:r>
        <w:rPr>
          <w:rFonts w:ascii="Arial" w:eastAsia="Times New Roman" w:hAnsi="Arial" w:cs="Arial"/>
          <w:sz w:val="20"/>
          <w:szCs w:val="20"/>
          <w:lang w:eastAsia="sl-SI"/>
        </w:rPr>
        <w:t>2</w:t>
      </w:r>
      <w:r w:rsidRPr="00270037">
        <w:rPr>
          <w:rFonts w:ascii="Arial" w:eastAsia="Times New Roman" w:hAnsi="Arial" w:cs="Arial"/>
          <w:sz w:val="20"/>
          <w:szCs w:val="20"/>
          <w:lang w:eastAsia="sl-SI"/>
        </w:rPr>
        <w:t>a. člen</w:t>
      </w:r>
    </w:p>
    <w:p w14:paraId="2DD2B1F8" w14:textId="77777777" w:rsidR="00AA2D99" w:rsidRPr="00AA2D99" w:rsidRDefault="00AA2D99" w:rsidP="00AA2D99">
      <w:pPr>
        <w:spacing w:after="0" w:line="240" w:lineRule="auto"/>
        <w:jc w:val="center"/>
        <w:rPr>
          <w:rFonts w:ascii="Arial" w:eastAsia="Times New Roman" w:hAnsi="Arial" w:cs="Arial"/>
          <w:b/>
          <w:i/>
          <w:color w:val="009999"/>
          <w:sz w:val="20"/>
          <w:szCs w:val="20"/>
          <w:lang w:eastAsia="sl-SI"/>
        </w:rPr>
      </w:pPr>
      <w:r w:rsidRPr="00AA2D99">
        <w:rPr>
          <w:rFonts w:ascii="Arial" w:eastAsia="Times New Roman" w:hAnsi="Arial" w:cs="Arial"/>
          <w:b/>
          <w:i/>
          <w:color w:val="009999"/>
          <w:sz w:val="20"/>
          <w:szCs w:val="20"/>
          <w:lang w:eastAsia="sl-SI"/>
        </w:rPr>
        <w:t>/se upošteva v primeru, da izvajalec ne nastopa s podizvajalcem/</w:t>
      </w:r>
    </w:p>
    <w:p w14:paraId="0702337D" w14:textId="77777777" w:rsidR="00AA2D99" w:rsidRPr="00270037" w:rsidRDefault="00AA2D99" w:rsidP="00AA2D99">
      <w:pPr>
        <w:spacing w:after="0" w:line="240" w:lineRule="auto"/>
        <w:jc w:val="center"/>
        <w:rPr>
          <w:rFonts w:ascii="Arial" w:eastAsia="Times New Roman" w:hAnsi="Arial" w:cs="Arial"/>
          <w:b/>
          <w:i/>
          <w:sz w:val="20"/>
          <w:szCs w:val="20"/>
          <w:lang w:eastAsia="sl-SI"/>
        </w:rPr>
      </w:pPr>
    </w:p>
    <w:p w14:paraId="7A7E0551" w14:textId="77777777" w:rsidR="00AA2D99" w:rsidRPr="00270037" w:rsidRDefault="00AA2D99" w:rsidP="00AA2D99">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Izvajalec ob predložitvi ponudbe in ob sklenitvi pogodbe nima prijavljenih podizvajalcev za izvedbo predmeta </w:t>
      </w:r>
      <w:r w:rsidRPr="00270037">
        <w:rPr>
          <w:rFonts w:ascii="Arial" w:eastAsia="Calibri" w:hAnsi="Arial" w:cs="Arial"/>
          <w:sz w:val="20"/>
          <w:szCs w:val="20"/>
          <w:lang w:eastAsia="sl-SI"/>
        </w:rPr>
        <w:t>pogodbe</w:t>
      </w:r>
      <w:r w:rsidRPr="00270037">
        <w:rPr>
          <w:rFonts w:ascii="Arial" w:eastAsia="Times New Roman" w:hAnsi="Arial" w:cs="Arial"/>
          <w:sz w:val="20"/>
          <w:szCs w:val="20"/>
          <w:lang w:eastAsia="sl-SI"/>
        </w:rPr>
        <w:t xml:space="preserve">. </w:t>
      </w:r>
    </w:p>
    <w:p w14:paraId="4F9EFC7F" w14:textId="77777777" w:rsidR="00AA2D99" w:rsidRPr="00270037" w:rsidRDefault="00AA2D99" w:rsidP="00AA2D99">
      <w:pPr>
        <w:spacing w:after="0" w:line="240" w:lineRule="auto"/>
        <w:jc w:val="both"/>
        <w:rPr>
          <w:rFonts w:ascii="Arial" w:eastAsia="Times New Roman" w:hAnsi="Arial" w:cs="Arial"/>
          <w:b/>
          <w:sz w:val="20"/>
          <w:szCs w:val="20"/>
          <w:lang w:eastAsia="sl-SI"/>
        </w:rPr>
      </w:pPr>
    </w:p>
    <w:p w14:paraId="21496895" w14:textId="77777777" w:rsidR="00AA2D99" w:rsidRPr="005F2567" w:rsidRDefault="00AA2D99" w:rsidP="00AA2D99">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Izvajalec mora med izvajanjem pogodbe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w:t>
      </w:r>
      <w:r w:rsidRPr="005F2567">
        <w:rPr>
          <w:rFonts w:ascii="Arial" w:eastAsia="Times New Roman" w:hAnsi="Arial" w:cs="Arial"/>
          <w:sz w:val="20"/>
          <w:szCs w:val="20"/>
          <w:lang w:eastAsia="sl-SI"/>
        </w:rPr>
        <w:t>dokumente iz druge, tretje in četrte alineje drugega odstavka 94. člena ZJN-3.</w:t>
      </w:r>
    </w:p>
    <w:p w14:paraId="183DEACE" w14:textId="77777777" w:rsidR="00AA2D99" w:rsidRPr="005F2567" w:rsidRDefault="00AA2D99" w:rsidP="00AA2D99">
      <w:pPr>
        <w:spacing w:after="0" w:line="240" w:lineRule="auto"/>
        <w:jc w:val="both"/>
        <w:rPr>
          <w:rFonts w:ascii="Arial" w:eastAsia="Times New Roman" w:hAnsi="Arial" w:cs="Arial"/>
          <w:sz w:val="20"/>
          <w:szCs w:val="20"/>
          <w:lang w:eastAsia="sl-SI"/>
        </w:rPr>
      </w:pPr>
    </w:p>
    <w:p w14:paraId="1A65B00A" w14:textId="63E9EF19" w:rsidR="00AA2D99" w:rsidRPr="005F2567" w:rsidRDefault="00AA2D99" w:rsidP="00AA2D99">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bo zavrnil vsakega podizvajalca, ki ne izpolnjuje pogojev dokumentacije v zvezi z oddajo javnega naročila št. JN04/2024, ki se nanašajo na podizvajalce.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št. JN04/2024. Naročnik mora o morebitni zavrnitvi novega podizvajalca obvestiti izvajalca najpozneje v desetih (10) dneh od prejema predloga.</w:t>
      </w:r>
    </w:p>
    <w:p w14:paraId="4A1F22E2" w14:textId="77777777" w:rsidR="00AA2D99" w:rsidRPr="005F2567" w:rsidRDefault="00AA2D99" w:rsidP="00AA2D99">
      <w:pPr>
        <w:spacing w:after="0" w:line="240" w:lineRule="auto"/>
        <w:jc w:val="both"/>
        <w:rPr>
          <w:rFonts w:ascii="Arial" w:eastAsia="Times New Roman" w:hAnsi="Arial" w:cs="Arial"/>
          <w:sz w:val="20"/>
          <w:szCs w:val="20"/>
          <w:lang w:eastAsia="sl-SI"/>
        </w:rPr>
      </w:pPr>
    </w:p>
    <w:p w14:paraId="278A1B3C" w14:textId="77777777" w:rsidR="00AA2D99" w:rsidRPr="005F2567" w:rsidRDefault="00AA2D99" w:rsidP="00AA2D99">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v razmerju do naročnika v celoti odgovarja za dobro izvedbo obveznosti iz pogodbe, ne glede na število podizvajalcev.</w:t>
      </w:r>
    </w:p>
    <w:p w14:paraId="47201EA1" w14:textId="77777777" w:rsidR="00AA2D99" w:rsidRPr="00270037" w:rsidRDefault="00AA2D99" w:rsidP="00AA2D99">
      <w:pPr>
        <w:spacing w:after="0" w:line="240" w:lineRule="auto"/>
        <w:jc w:val="both"/>
        <w:rPr>
          <w:rFonts w:ascii="Arial" w:eastAsia="Times New Roman" w:hAnsi="Arial" w:cs="Arial"/>
          <w:sz w:val="20"/>
          <w:szCs w:val="20"/>
          <w:lang w:eastAsia="sl-SI"/>
        </w:rPr>
      </w:pPr>
    </w:p>
    <w:p w14:paraId="0E69B349" w14:textId="77777777" w:rsidR="009F1F5F" w:rsidRPr="003A618C" w:rsidRDefault="009F1F5F" w:rsidP="009F1F5F">
      <w:pPr>
        <w:spacing w:after="0" w:line="240" w:lineRule="auto"/>
        <w:jc w:val="both"/>
        <w:rPr>
          <w:rFonts w:ascii="Arial" w:eastAsia="Times New Roman" w:hAnsi="Arial" w:cs="Arial"/>
          <w:sz w:val="20"/>
          <w:szCs w:val="20"/>
          <w:lang w:eastAsia="sl-SI"/>
        </w:rPr>
      </w:pPr>
    </w:p>
    <w:p w14:paraId="080FA947" w14:textId="26A577A3" w:rsidR="009F1F5F" w:rsidRPr="003A618C" w:rsidRDefault="009F1F5F" w:rsidP="009F1F5F">
      <w:pPr>
        <w:spacing w:after="0" w:line="240" w:lineRule="auto"/>
        <w:jc w:val="center"/>
        <w:rPr>
          <w:rFonts w:ascii="Arial" w:eastAsia="Times New Roman" w:hAnsi="Arial" w:cs="Arial"/>
          <w:b/>
          <w:bCs/>
          <w:sz w:val="20"/>
          <w:szCs w:val="20"/>
          <w:lang w:eastAsia="sl-SI"/>
        </w:rPr>
      </w:pPr>
      <w:r w:rsidRPr="003A618C">
        <w:rPr>
          <w:rFonts w:ascii="Arial" w:eastAsia="Times New Roman" w:hAnsi="Arial" w:cs="Arial"/>
          <w:b/>
          <w:bCs/>
          <w:sz w:val="20"/>
          <w:szCs w:val="20"/>
          <w:lang w:eastAsia="sl-SI"/>
        </w:rPr>
        <w:t xml:space="preserve">V. </w:t>
      </w:r>
      <w:r w:rsidR="006214B3" w:rsidRPr="003A618C">
        <w:rPr>
          <w:rFonts w:ascii="Arial" w:eastAsia="Times New Roman" w:hAnsi="Arial" w:cs="Arial"/>
          <w:b/>
          <w:bCs/>
          <w:sz w:val="20"/>
          <w:szCs w:val="20"/>
          <w:lang w:eastAsia="sl-SI"/>
        </w:rPr>
        <w:t>OBVEZNOSTI</w:t>
      </w:r>
      <w:r w:rsidRPr="003A618C">
        <w:rPr>
          <w:rFonts w:ascii="Arial" w:eastAsia="Times New Roman" w:hAnsi="Arial" w:cs="Arial"/>
          <w:b/>
          <w:bCs/>
          <w:sz w:val="20"/>
          <w:szCs w:val="20"/>
          <w:lang w:eastAsia="sl-SI"/>
        </w:rPr>
        <w:t xml:space="preserve"> NAROČNIKA</w:t>
      </w:r>
    </w:p>
    <w:p w14:paraId="5BDDAD48" w14:textId="77777777" w:rsidR="009F1F5F" w:rsidRPr="003A618C" w:rsidRDefault="009F1F5F" w:rsidP="009F1F5F">
      <w:pPr>
        <w:spacing w:after="0" w:line="240" w:lineRule="auto"/>
        <w:rPr>
          <w:rFonts w:ascii="Arial" w:eastAsia="Times New Roman" w:hAnsi="Arial" w:cs="Arial"/>
          <w:sz w:val="20"/>
          <w:szCs w:val="20"/>
          <w:lang w:eastAsia="sl-SI"/>
        </w:rPr>
      </w:pPr>
    </w:p>
    <w:p w14:paraId="624D8E9A" w14:textId="77777777" w:rsidR="009F1F5F" w:rsidRPr="003A618C" w:rsidRDefault="009F1F5F" w:rsidP="004149A5">
      <w:pPr>
        <w:widowControl w:val="0"/>
        <w:numPr>
          <w:ilvl w:val="0"/>
          <w:numId w:val="24"/>
        </w:numPr>
        <w:suppressAutoHyphens/>
        <w:spacing w:after="0" w:line="240" w:lineRule="auto"/>
        <w:jc w:val="center"/>
        <w:rPr>
          <w:rFonts w:ascii="Arial" w:eastAsia="Times New Roman" w:hAnsi="Arial" w:cs="Arial"/>
          <w:sz w:val="20"/>
          <w:szCs w:val="20"/>
          <w:lang w:eastAsia="sl-SI"/>
        </w:rPr>
      </w:pPr>
      <w:r w:rsidRPr="003A618C">
        <w:rPr>
          <w:rFonts w:ascii="Arial" w:eastAsia="Times New Roman" w:hAnsi="Arial" w:cs="Arial"/>
          <w:sz w:val="20"/>
          <w:szCs w:val="20"/>
          <w:lang w:eastAsia="sl-SI"/>
        </w:rPr>
        <w:t>člen</w:t>
      </w:r>
    </w:p>
    <w:p w14:paraId="546495EB" w14:textId="77777777" w:rsidR="009F1F5F" w:rsidRPr="003A618C" w:rsidRDefault="009F1F5F" w:rsidP="009F1F5F">
      <w:pPr>
        <w:spacing w:after="0" w:line="240" w:lineRule="auto"/>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Naročnik se obvezuje:</w:t>
      </w:r>
    </w:p>
    <w:p w14:paraId="31D82865" w14:textId="41FD421A" w:rsidR="009F1F5F" w:rsidRPr="003A618C" w:rsidRDefault="00CC0AB1" w:rsidP="004149A5">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Pr>
          <w:rFonts w:ascii="Arial" w:eastAsia="Times New Roman" w:hAnsi="Arial" w:cs="Arial"/>
          <w:sz w:val="20"/>
          <w:szCs w:val="20"/>
          <w:lang w:eastAsia="sl-SI"/>
        </w:rPr>
        <w:t>da bo</w:t>
      </w:r>
      <w:r w:rsidR="009F1F5F" w:rsidRPr="003A618C">
        <w:rPr>
          <w:rFonts w:ascii="Arial" w:eastAsia="Times New Roman" w:hAnsi="Arial" w:cs="Arial"/>
          <w:sz w:val="20"/>
          <w:szCs w:val="20"/>
          <w:lang w:eastAsia="sl-SI"/>
        </w:rPr>
        <w:t xml:space="preserve"> dostav</w:t>
      </w:r>
      <w:r>
        <w:rPr>
          <w:rFonts w:ascii="Arial" w:eastAsia="Times New Roman" w:hAnsi="Arial" w:cs="Arial"/>
          <w:sz w:val="20"/>
          <w:szCs w:val="20"/>
          <w:lang w:eastAsia="sl-SI"/>
        </w:rPr>
        <w:t>ljal</w:t>
      </w:r>
      <w:r w:rsidR="009F1F5F" w:rsidRPr="003A618C">
        <w:rPr>
          <w:rFonts w:ascii="Arial" w:eastAsia="Times New Roman" w:hAnsi="Arial" w:cs="Arial"/>
          <w:sz w:val="20"/>
          <w:szCs w:val="20"/>
          <w:lang w:eastAsia="sl-SI"/>
        </w:rPr>
        <w:t xml:space="preserve"> blat</w:t>
      </w:r>
      <w:r>
        <w:rPr>
          <w:rFonts w:ascii="Arial" w:eastAsia="Times New Roman" w:hAnsi="Arial" w:cs="Arial"/>
          <w:sz w:val="20"/>
          <w:szCs w:val="20"/>
          <w:lang w:eastAsia="sl-SI"/>
        </w:rPr>
        <w:t>o</w:t>
      </w:r>
      <w:r w:rsidR="009F1F5F" w:rsidRPr="003A618C">
        <w:rPr>
          <w:rFonts w:ascii="Arial" w:eastAsia="Times New Roman" w:hAnsi="Arial" w:cs="Arial"/>
          <w:sz w:val="20"/>
          <w:szCs w:val="20"/>
          <w:lang w:eastAsia="sl-SI"/>
        </w:rPr>
        <w:t xml:space="preserve"> v skladu z dogovorjenim urnikom; morebitno spremembo sporoči telefonsko vsaj 48 ur pred načrtovano predajo;</w:t>
      </w:r>
    </w:p>
    <w:p w14:paraId="4C92843B" w14:textId="77777777" w:rsidR="009F1F5F" w:rsidRPr="003A618C" w:rsidRDefault="009F1F5F" w:rsidP="004149A5">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da bo zagotovil tehtanje blata na dogovorjeni lokaciji; </w:t>
      </w:r>
    </w:p>
    <w:p w14:paraId="2BE7A799" w14:textId="77777777" w:rsidR="009F1F5F" w:rsidRPr="003A618C" w:rsidRDefault="009F1F5F" w:rsidP="004149A5">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Calibri" w:hAnsi="Arial" w:cs="Arial"/>
          <w:sz w:val="20"/>
          <w:szCs w:val="20"/>
          <w:lang w:eastAsia="sl-SI"/>
        </w:rPr>
        <w:t>da bo vsako pošiljko dehidriranega blata, ki ga oddaja drugi pogodbeni stranki, spremljal evidenčni list o ravnanju z odpadki. Evidenčni list se priloži v dveh izvodih - en izvod zadrži izvajalec, drugega pa potrjenega in podpisanega vrne naročniku;</w:t>
      </w:r>
    </w:p>
    <w:p w14:paraId="71155C17" w14:textId="1B22AC9E" w:rsidR="009F1F5F" w:rsidRPr="003A618C" w:rsidRDefault="00CC0AB1" w:rsidP="004149A5">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Pr>
          <w:rFonts w:ascii="Arial" w:eastAsia="Times New Roman" w:hAnsi="Arial" w:cs="Arial"/>
          <w:sz w:val="20"/>
          <w:szCs w:val="20"/>
          <w:lang w:eastAsia="sl-SI"/>
        </w:rPr>
        <w:t>da bo dal</w:t>
      </w:r>
      <w:r w:rsidR="009F1F5F" w:rsidRPr="003A618C">
        <w:rPr>
          <w:rFonts w:ascii="Arial" w:eastAsia="Times New Roman" w:hAnsi="Arial" w:cs="Arial"/>
          <w:sz w:val="20"/>
          <w:szCs w:val="20"/>
          <w:lang w:eastAsia="sl-SI"/>
        </w:rPr>
        <w:t xml:space="preserve"> izvajalcem vse potrebne podatke, ki se nanašajo na izvajanje storitev, ki so predmet te pogodbe;</w:t>
      </w:r>
    </w:p>
    <w:p w14:paraId="5B7AD172" w14:textId="4CAA2C6B" w:rsidR="009F1F5F" w:rsidRPr="003A618C" w:rsidRDefault="00CC0AB1" w:rsidP="004149A5">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Pr>
          <w:rFonts w:ascii="Arial" w:eastAsia="Times New Roman" w:hAnsi="Arial" w:cs="Arial"/>
          <w:sz w:val="20"/>
          <w:szCs w:val="20"/>
          <w:lang w:eastAsia="sl-SI"/>
        </w:rPr>
        <w:t>da bo obveščal</w:t>
      </w:r>
      <w:r w:rsidR="009F1F5F" w:rsidRPr="003A618C">
        <w:rPr>
          <w:rFonts w:ascii="Arial" w:eastAsia="Times New Roman" w:hAnsi="Arial" w:cs="Arial"/>
          <w:sz w:val="20"/>
          <w:szCs w:val="20"/>
          <w:lang w:eastAsia="sl-SI"/>
        </w:rPr>
        <w:t xml:space="preserve"> izvajalce o vseh spremembah in novo nastalih okoliščinah, ki bi lahko vplivale na izvajanje storitve, ki je predmet te pogodbe.</w:t>
      </w:r>
    </w:p>
    <w:p w14:paraId="11C1DC42" w14:textId="77777777" w:rsidR="009F1F5F" w:rsidRDefault="009F1F5F" w:rsidP="009F1F5F">
      <w:pPr>
        <w:spacing w:after="0" w:line="240" w:lineRule="auto"/>
        <w:rPr>
          <w:rFonts w:ascii="Times New Roman" w:eastAsia="Times New Roman" w:hAnsi="Times New Roman" w:cs="Times New Roman"/>
          <w:sz w:val="20"/>
          <w:szCs w:val="20"/>
          <w:lang w:eastAsia="sl-SI"/>
        </w:rPr>
      </w:pPr>
    </w:p>
    <w:p w14:paraId="208ADBF5" w14:textId="77777777" w:rsidR="00EF6FB9" w:rsidRPr="003A618C" w:rsidRDefault="00EF6FB9" w:rsidP="009F1F5F">
      <w:pPr>
        <w:spacing w:after="0" w:line="240" w:lineRule="auto"/>
        <w:rPr>
          <w:rFonts w:ascii="Times New Roman" w:eastAsia="Times New Roman" w:hAnsi="Times New Roman" w:cs="Times New Roman"/>
          <w:sz w:val="20"/>
          <w:szCs w:val="20"/>
          <w:lang w:eastAsia="sl-SI"/>
        </w:rPr>
      </w:pPr>
    </w:p>
    <w:p w14:paraId="552B7B49" w14:textId="77777777" w:rsidR="009F1F5F" w:rsidRPr="003A618C" w:rsidRDefault="009F1F5F" w:rsidP="009F1F5F">
      <w:pPr>
        <w:keepNext/>
        <w:widowControl w:val="0"/>
        <w:tabs>
          <w:tab w:val="left" w:pos="576"/>
        </w:tabs>
        <w:spacing w:after="0" w:line="240" w:lineRule="auto"/>
        <w:jc w:val="center"/>
        <w:outlineLvl w:val="7"/>
        <w:rPr>
          <w:rFonts w:ascii="Arial" w:eastAsia="Times New Roman" w:hAnsi="Arial" w:cs="Arial"/>
          <w:b/>
          <w:sz w:val="20"/>
          <w:szCs w:val="20"/>
          <w:lang w:eastAsia="sl-SI"/>
        </w:rPr>
      </w:pPr>
      <w:r w:rsidRPr="003A618C">
        <w:rPr>
          <w:rFonts w:ascii="Arial" w:eastAsia="Times New Roman" w:hAnsi="Arial" w:cs="Arial"/>
          <w:b/>
          <w:sz w:val="20"/>
          <w:szCs w:val="20"/>
          <w:lang w:eastAsia="sl-SI"/>
        </w:rPr>
        <w:t xml:space="preserve">VI. </w:t>
      </w:r>
      <w:bookmarkStart w:id="12" w:name="_Hlk62631593"/>
      <w:r w:rsidRPr="003A618C">
        <w:rPr>
          <w:rFonts w:ascii="Arial" w:eastAsia="Times New Roman" w:hAnsi="Arial" w:cs="Arial"/>
          <w:b/>
          <w:sz w:val="20"/>
          <w:szCs w:val="20"/>
          <w:lang w:eastAsia="sl-SI"/>
        </w:rPr>
        <w:t>OBVEZNOSTI</w:t>
      </w:r>
      <w:bookmarkEnd w:id="12"/>
      <w:r w:rsidRPr="003A618C">
        <w:rPr>
          <w:rFonts w:ascii="Arial" w:eastAsia="Times New Roman" w:hAnsi="Arial" w:cs="Arial"/>
          <w:b/>
          <w:sz w:val="20"/>
          <w:szCs w:val="20"/>
          <w:lang w:eastAsia="sl-SI"/>
        </w:rPr>
        <w:t xml:space="preserve"> IZVAJALCA</w:t>
      </w:r>
    </w:p>
    <w:p w14:paraId="002578EA" w14:textId="77777777" w:rsidR="009F1F5F" w:rsidRPr="003A618C" w:rsidRDefault="009F1F5F" w:rsidP="009F1F5F">
      <w:pPr>
        <w:tabs>
          <w:tab w:val="left" w:pos="360"/>
          <w:tab w:val="left" w:pos="540"/>
          <w:tab w:val="right" w:pos="8953"/>
        </w:tabs>
        <w:suppressAutoHyphens/>
        <w:spacing w:after="0" w:line="240" w:lineRule="auto"/>
        <w:jc w:val="both"/>
        <w:rPr>
          <w:rFonts w:ascii="Arial" w:eastAsia="Times New Roman" w:hAnsi="Arial" w:cs="Arial"/>
          <w:sz w:val="20"/>
          <w:szCs w:val="20"/>
          <w:lang w:eastAsia="sl-SI"/>
        </w:rPr>
      </w:pPr>
    </w:p>
    <w:p w14:paraId="389C50DF" w14:textId="77777777" w:rsidR="009F1F5F" w:rsidRPr="003A618C" w:rsidRDefault="009F1F5F" w:rsidP="004149A5">
      <w:pPr>
        <w:widowControl w:val="0"/>
        <w:numPr>
          <w:ilvl w:val="0"/>
          <w:numId w:val="24"/>
        </w:numPr>
        <w:tabs>
          <w:tab w:val="num" w:pos="720"/>
        </w:tabs>
        <w:suppressAutoHyphens/>
        <w:spacing w:after="0" w:line="240" w:lineRule="auto"/>
        <w:jc w:val="center"/>
        <w:rPr>
          <w:rFonts w:ascii="Arial" w:eastAsia="Times New Roman" w:hAnsi="Arial" w:cs="Arial"/>
          <w:sz w:val="20"/>
          <w:szCs w:val="20"/>
          <w:lang w:eastAsia="sl-SI"/>
        </w:rPr>
      </w:pPr>
      <w:r w:rsidRPr="003A618C">
        <w:rPr>
          <w:rFonts w:ascii="Arial" w:eastAsia="Times New Roman" w:hAnsi="Arial" w:cs="Arial"/>
          <w:sz w:val="20"/>
          <w:szCs w:val="20"/>
          <w:lang w:eastAsia="sl-SI"/>
        </w:rPr>
        <w:t>člen</w:t>
      </w:r>
    </w:p>
    <w:p w14:paraId="5FD746C4" w14:textId="77777777" w:rsidR="009F1F5F" w:rsidRPr="003A618C" w:rsidRDefault="009F1F5F" w:rsidP="009F1F5F">
      <w:pPr>
        <w:spacing w:after="0" w:line="240" w:lineRule="auto"/>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Izvajalec se v okviru te pogodbe obvezuje:</w:t>
      </w:r>
    </w:p>
    <w:p w14:paraId="60C2A791" w14:textId="714509E2" w:rsidR="009F1F5F" w:rsidRPr="003A618C"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da bo prevzemal dehidrirano blato 1-krat tedensko v skladu z dogovorjenim urnikom oziroma </w:t>
      </w:r>
      <w:r w:rsidRPr="000A3563">
        <w:rPr>
          <w:rFonts w:ascii="Arial" w:eastAsia="Times New Roman" w:hAnsi="Arial" w:cs="Arial"/>
          <w:sz w:val="20"/>
          <w:szCs w:val="20"/>
          <w:lang w:eastAsia="sl-SI"/>
        </w:rPr>
        <w:t>v skladu z dinamiko njegovega nastajanja</w:t>
      </w:r>
      <w:r w:rsidR="006A17AD" w:rsidRPr="000A3563">
        <w:rPr>
          <w:rFonts w:ascii="Arial" w:eastAsia="Times New Roman" w:hAnsi="Arial" w:cs="Arial"/>
          <w:sz w:val="20"/>
          <w:szCs w:val="20"/>
          <w:lang w:eastAsia="sl-SI"/>
        </w:rPr>
        <w:t>;</w:t>
      </w:r>
      <w:r w:rsidRPr="000A3563">
        <w:rPr>
          <w:rFonts w:ascii="Arial" w:eastAsia="Times New Roman" w:hAnsi="Arial" w:cs="Arial"/>
          <w:sz w:val="20"/>
          <w:szCs w:val="20"/>
          <w:lang w:eastAsia="sl-SI"/>
        </w:rPr>
        <w:t xml:space="preserve"> </w:t>
      </w:r>
    </w:p>
    <w:p w14:paraId="26A341C4" w14:textId="09576DDA" w:rsidR="009F1F5F" w:rsidRPr="003A618C"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A3563">
        <w:rPr>
          <w:rFonts w:ascii="Arial" w:eastAsia="Times New Roman" w:hAnsi="Arial" w:cs="Arial"/>
          <w:sz w:val="20"/>
          <w:szCs w:val="20"/>
          <w:lang w:eastAsia="sl-SI"/>
        </w:rPr>
        <w:t>da bo ob predaji blata izvajal čiščenje in pranje zabojnikov</w:t>
      </w:r>
      <w:r w:rsidR="006A17AD" w:rsidRPr="000A3563">
        <w:rPr>
          <w:rFonts w:ascii="Arial" w:eastAsia="Times New Roman" w:hAnsi="Arial" w:cs="Arial"/>
          <w:sz w:val="20"/>
          <w:szCs w:val="20"/>
          <w:lang w:eastAsia="sl-SI"/>
        </w:rPr>
        <w:t>;</w:t>
      </w:r>
    </w:p>
    <w:p w14:paraId="601EB8BE" w14:textId="6AB07EC9" w:rsidR="009F1F5F" w:rsidRPr="003A618C"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da bo imel ves čas trajanja pogodbe vsa zakonsko predpisana dovoljenja za opravljanje pogodbenih obveznosti ter jih bo predložil naročniku na njegovo zahtevo</w:t>
      </w:r>
      <w:r w:rsidR="006A17AD">
        <w:rPr>
          <w:rFonts w:ascii="Arial" w:eastAsia="Times New Roman" w:hAnsi="Arial" w:cs="Arial"/>
          <w:sz w:val="20"/>
          <w:szCs w:val="20"/>
          <w:lang w:eastAsia="sl-SI"/>
        </w:rPr>
        <w:t>;</w:t>
      </w:r>
      <w:r w:rsidRPr="003A618C">
        <w:rPr>
          <w:rFonts w:ascii="Arial" w:eastAsia="Times New Roman" w:hAnsi="Arial" w:cs="Arial"/>
          <w:sz w:val="20"/>
          <w:szCs w:val="20"/>
          <w:lang w:eastAsia="sl-SI"/>
        </w:rPr>
        <w:t xml:space="preserve"> </w:t>
      </w:r>
    </w:p>
    <w:p w14:paraId="15A2483D" w14:textId="70F5EFC7" w:rsidR="009F1F5F" w:rsidRPr="003A618C"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0A3563">
        <w:rPr>
          <w:rFonts w:ascii="Arial" w:eastAsia="Times New Roman" w:hAnsi="Arial" w:cs="Arial"/>
          <w:sz w:val="20"/>
          <w:szCs w:val="20"/>
          <w:lang w:eastAsia="sl-SI"/>
        </w:rPr>
        <w:t>da bo izvajal storitev v skladu s slovensko in evropsko zakonodajo, s pravili stroke in z morebitnimi zahtevami pristojnih inšpekcijskih služb</w:t>
      </w:r>
      <w:r w:rsidR="006A17AD" w:rsidRPr="000A3563">
        <w:rPr>
          <w:rFonts w:ascii="Arial" w:eastAsia="Times New Roman" w:hAnsi="Arial" w:cs="Arial"/>
          <w:sz w:val="20"/>
          <w:szCs w:val="20"/>
          <w:lang w:eastAsia="sl-SI"/>
        </w:rPr>
        <w:t>;</w:t>
      </w:r>
    </w:p>
    <w:p w14:paraId="0DB9FF44" w14:textId="5C94EB8D" w:rsidR="009F1F5F" w:rsidRPr="003A618C" w:rsidRDefault="006A17AD"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9F1F5F" w:rsidRPr="003A618C">
        <w:rPr>
          <w:rFonts w:ascii="Arial" w:eastAsia="Times New Roman" w:hAnsi="Arial" w:cs="Arial"/>
          <w:sz w:val="20"/>
          <w:szCs w:val="20"/>
          <w:lang w:eastAsia="sl-SI"/>
        </w:rPr>
        <w:t>da bo izvedel pogodbena dela, ki so predmet tega razpisa, skladno z zahtevami naročnika iz razpisne dokumentacije</w:t>
      </w:r>
      <w:r>
        <w:rPr>
          <w:rFonts w:ascii="Arial" w:eastAsia="Times New Roman" w:hAnsi="Arial" w:cs="Arial"/>
          <w:sz w:val="20"/>
          <w:szCs w:val="20"/>
          <w:lang w:eastAsia="sl-SI"/>
        </w:rPr>
        <w:t>;</w:t>
      </w:r>
    </w:p>
    <w:p w14:paraId="33828289" w14:textId="7A42BBE7" w:rsidR="009F1F5F" w:rsidRPr="003A618C" w:rsidRDefault="009B6745"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 xml:space="preserve">  </w:t>
      </w:r>
      <w:r w:rsidR="009F1F5F" w:rsidRPr="003A618C">
        <w:rPr>
          <w:rFonts w:ascii="Arial" w:eastAsia="Times New Roman" w:hAnsi="Arial" w:cs="Arial"/>
          <w:sz w:val="20"/>
          <w:szCs w:val="20"/>
          <w:lang w:eastAsia="sl-SI"/>
        </w:rPr>
        <w:t>da bo storitev izvajal v skladu s tehnologijo in tehnološko opremo, ki jo je navedel v svoji ponudbi, na podlagi katere je bil izbran</w:t>
      </w:r>
      <w:r w:rsidR="006A17AD">
        <w:rPr>
          <w:rFonts w:ascii="Arial" w:eastAsia="Times New Roman" w:hAnsi="Arial" w:cs="Arial"/>
          <w:sz w:val="20"/>
          <w:szCs w:val="20"/>
          <w:lang w:eastAsia="sl-SI"/>
        </w:rPr>
        <w:t>;</w:t>
      </w:r>
    </w:p>
    <w:p w14:paraId="30D68967" w14:textId="24127670" w:rsidR="009F1F5F" w:rsidRPr="003A618C"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da bo prevzeta dela izvršil strokovno, vestno in kvalitetno v skladu z vsemi tehničnimi predpisi</w:t>
      </w:r>
      <w:r w:rsidR="004F324A">
        <w:rPr>
          <w:rFonts w:ascii="Arial" w:eastAsia="Times New Roman" w:hAnsi="Arial" w:cs="Arial"/>
          <w:sz w:val="20"/>
          <w:szCs w:val="20"/>
          <w:lang w:eastAsia="sl-SI"/>
        </w:rPr>
        <w:t xml:space="preserve">, </w:t>
      </w:r>
      <w:r w:rsidRPr="003A618C">
        <w:rPr>
          <w:rFonts w:ascii="Arial" w:eastAsia="Times New Roman" w:hAnsi="Arial" w:cs="Arial"/>
          <w:sz w:val="20"/>
          <w:szCs w:val="20"/>
          <w:lang w:eastAsia="sl-SI"/>
        </w:rPr>
        <w:t>standardi in uzancami ob tesnem sodelovanju z naročnikom, tako da bo  zagotovljena funkcionalna sposobnost subjekta</w:t>
      </w:r>
      <w:r w:rsidR="004F324A">
        <w:rPr>
          <w:rFonts w:ascii="Arial" w:eastAsia="Times New Roman" w:hAnsi="Arial" w:cs="Arial"/>
          <w:sz w:val="20"/>
          <w:szCs w:val="20"/>
          <w:lang w:eastAsia="sl-SI"/>
        </w:rPr>
        <w:t>;</w:t>
      </w:r>
    </w:p>
    <w:p w14:paraId="316200C5" w14:textId="554BF238" w:rsidR="009F1F5F" w:rsidRPr="003A618C"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3A618C">
        <w:rPr>
          <w:rFonts w:ascii="Arial" w:eastAsia="Times New Roman" w:hAnsi="Arial" w:cs="Arial"/>
          <w:sz w:val="20"/>
          <w:szCs w:val="20"/>
          <w:lang w:eastAsia="sl-SI"/>
        </w:rPr>
        <w:t>da bo pogodbene obveznosti izvajal s strokovno usposobljenimi delavci – posamezniki</w:t>
      </w:r>
      <w:r w:rsidR="004F324A">
        <w:rPr>
          <w:rFonts w:ascii="Arial" w:eastAsia="Times New Roman" w:hAnsi="Arial" w:cs="Arial"/>
          <w:sz w:val="20"/>
          <w:szCs w:val="20"/>
          <w:lang w:eastAsia="sl-SI"/>
        </w:rPr>
        <w:t>;</w:t>
      </w:r>
    </w:p>
    <w:p w14:paraId="17C462EE" w14:textId="32195B70" w:rsidR="009F1F5F" w:rsidRPr="005F2567"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lastRenderedPageBreak/>
        <w:t>da bo sproti obveščal naročnika o tekoči problematiki in nastalih situacijah, ki bi lahko vplivale  na izvršitev prevzetih obveznosti</w:t>
      </w:r>
      <w:r w:rsidR="006214B3" w:rsidRPr="005F2567">
        <w:rPr>
          <w:rFonts w:ascii="Arial" w:eastAsia="Times New Roman" w:hAnsi="Arial" w:cs="Arial"/>
          <w:sz w:val="20"/>
          <w:szCs w:val="20"/>
          <w:lang w:eastAsia="sl-SI"/>
        </w:rPr>
        <w:t xml:space="preserve"> (npr. analiza prevzetega blata)</w:t>
      </w:r>
      <w:r w:rsidR="004F324A" w:rsidRPr="005F2567">
        <w:rPr>
          <w:rFonts w:ascii="Arial" w:eastAsia="Times New Roman" w:hAnsi="Arial" w:cs="Arial"/>
          <w:sz w:val="20"/>
          <w:szCs w:val="20"/>
          <w:lang w:eastAsia="sl-SI"/>
        </w:rPr>
        <w:t>;</w:t>
      </w:r>
    </w:p>
    <w:p w14:paraId="6414045F" w14:textId="301B536E" w:rsidR="009F1F5F" w:rsidRPr="005F2567" w:rsidRDefault="009F1F5F" w:rsidP="000A3563">
      <w:pPr>
        <w:numPr>
          <w:ilvl w:val="1"/>
          <w:numId w:val="24"/>
        </w:numPr>
        <w:tabs>
          <w:tab w:val="left" w:pos="360"/>
          <w:tab w:val="left" w:pos="540"/>
          <w:tab w:val="num" w:pos="1440"/>
        </w:tabs>
        <w:suppressAutoHyphens/>
        <w:spacing w:after="0" w:line="240" w:lineRule="auto"/>
        <w:ind w:left="360"/>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da bo prevzeta dela smel oddati tretji osebi samo s predhodnim </w:t>
      </w:r>
      <w:r w:rsidR="004F324A" w:rsidRPr="005F2567">
        <w:rPr>
          <w:rFonts w:ascii="Arial" w:eastAsia="Times New Roman" w:hAnsi="Arial" w:cs="Arial"/>
          <w:sz w:val="20"/>
          <w:szCs w:val="20"/>
          <w:lang w:eastAsia="sl-SI"/>
        </w:rPr>
        <w:t>pisnim</w:t>
      </w:r>
      <w:r w:rsidRPr="005F2567">
        <w:rPr>
          <w:rFonts w:ascii="Arial" w:eastAsia="Times New Roman" w:hAnsi="Arial" w:cs="Arial"/>
          <w:sz w:val="20"/>
          <w:szCs w:val="20"/>
          <w:lang w:eastAsia="sl-SI"/>
        </w:rPr>
        <w:t xml:space="preserve"> soglasjem naročnika.</w:t>
      </w:r>
    </w:p>
    <w:p w14:paraId="6EF8AE64"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55471229"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22909506" w14:textId="4E11A690"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Ob podpisu pogodbe mora izvajalec naročniku izročiti lastno bianco menico, plačljivo na prvi poziv, z ustrezno menično izjavo in pooblastilom za unovčenje, kot finančno zavarovanje za dobro in pravočasno izvedbo pogodbenih obveznosti, in sicer v višini 10 % ponujene vrednosti z DDV. Čas veljavnosti menične izjave mora biti za </w:t>
      </w:r>
      <w:r w:rsidR="006214B3" w:rsidRPr="005F2567">
        <w:rPr>
          <w:rFonts w:ascii="Arial" w:eastAsia="Times New Roman" w:hAnsi="Arial" w:cs="Arial"/>
          <w:sz w:val="20"/>
          <w:szCs w:val="20"/>
          <w:lang w:eastAsia="sl-SI"/>
        </w:rPr>
        <w:t>tridese</w:t>
      </w:r>
      <w:r w:rsidRPr="005F2567">
        <w:rPr>
          <w:rFonts w:ascii="Arial" w:eastAsia="Times New Roman" w:hAnsi="Arial" w:cs="Arial"/>
          <w:sz w:val="20"/>
          <w:szCs w:val="20"/>
          <w:lang w:eastAsia="sl-SI"/>
        </w:rPr>
        <w:t>t (</w:t>
      </w:r>
      <w:r w:rsidR="006214B3" w:rsidRPr="005F2567">
        <w:rPr>
          <w:rFonts w:ascii="Arial" w:eastAsia="Times New Roman" w:hAnsi="Arial" w:cs="Arial"/>
          <w:sz w:val="20"/>
          <w:szCs w:val="20"/>
          <w:lang w:eastAsia="sl-SI"/>
        </w:rPr>
        <w:t>3</w:t>
      </w:r>
      <w:r w:rsidRPr="005F2567">
        <w:rPr>
          <w:rFonts w:ascii="Arial" w:eastAsia="Times New Roman" w:hAnsi="Arial" w:cs="Arial"/>
          <w:sz w:val="20"/>
          <w:szCs w:val="20"/>
          <w:lang w:eastAsia="sl-SI"/>
        </w:rPr>
        <w:t xml:space="preserve">0) dni daljši od veljavnosti te pogodbe, to je do </w:t>
      </w:r>
      <w:r w:rsidR="004303BE" w:rsidRPr="005F2567">
        <w:rPr>
          <w:rFonts w:ascii="Arial" w:eastAsia="Times New Roman" w:hAnsi="Arial" w:cs="Arial"/>
          <w:sz w:val="20"/>
          <w:szCs w:val="20"/>
          <w:lang w:eastAsia="sl-SI"/>
        </w:rPr>
        <w:t>30. 3. 2027</w:t>
      </w:r>
      <w:r w:rsidRPr="005F2567">
        <w:rPr>
          <w:rFonts w:ascii="Arial" w:eastAsia="Times New Roman" w:hAnsi="Arial" w:cs="Arial"/>
          <w:sz w:val="20"/>
          <w:szCs w:val="20"/>
          <w:lang w:eastAsia="sl-SI"/>
        </w:rPr>
        <w:t>.</w:t>
      </w:r>
    </w:p>
    <w:p w14:paraId="1FB1D0C3"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3A28A8E"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Menico z menično izjavo, za zavarovanje za dobro izvedbo pogodbenih obveznosti iz pogodbe, naročnik unovči, če izvajalec svojih obveznosti do naročnika ne izpolni skladno z določili pogodbe, ali v primeru, da izvajalec po lastni krivdi odstopi od pogodbe, ali v primeru, da naročnik po krivdi izvajalca odstopi od pogodbe. </w:t>
      </w:r>
    </w:p>
    <w:p w14:paraId="0DAA2887"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53E18CB2"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Predložitev menice z menično izjavo in pooblastila za unovčenje menice je pogoj za veljavnost pogodbe. </w:t>
      </w:r>
    </w:p>
    <w:p w14:paraId="0EDF77B6"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2E003BF0"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Če je škoda, ki jo je zaradi zamude utrpel naročnik, večja od zneska finančnega zavarovanja, ima naročnik pravico zahtevati razliko do polne odškodnine.</w:t>
      </w:r>
    </w:p>
    <w:p w14:paraId="5A083037"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72E9982" w14:textId="77777777" w:rsidR="009F1F5F" w:rsidRPr="005F2567" w:rsidRDefault="009F1F5F" w:rsidP="004149A5">
      <w:pPr>
        <w:numPr>
          <w:ilvl w:val="0"/>
          <w:numId w:val="24"/>
        </w:numPr>
        <w:spacing w:after="0" w:line="240" w:lineRule="auto"/>
        <w:ind w:left="0"/>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21C3B671"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ima pravico unovčiti finančno zavarovanje za dobro izvedbo pogodbenih obveznosti v celoti ali deloma, če:</w:t>
      </w:r>
    </w:p>
    <w:p w14:paraId="6C3AD8F3" w14:textId="77777777" w:rsidR="009F1F5F" w:rsidRPr="005F2567" w:rsidRDefault="009F1F5F" w:rsidP="004149A5">
      <w:pPr>
        <w:numPr>
          <w:ilvl w:val="0"/>
          <w:numId w:val="29"/>
        </w:numPr>
        <w:tabs>
          <w:tab w:val="left" w:pos="360"/>
          <w:tab w:val="left" w:pos="540"/>
        </w:tabs>
        <w:suppressAutoHyphens/>
        <w:spacing w:after="0" w:line="240" w:lineRule="auto"/>
        <w:ind w:left="357" w:hanging="357"/>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se bo izkazalo, da trenutni izvajalec opravlja storitev v nasprotju s pogodbenimi določili, zahtevami iz razpisne dokumentacije, specifikacijami, navedenimi v ponudbeni dokumentaciji ali veljavnimi predpisi, </w:t>
      </w:r>
    </w:p>
    <w:p w14:paraId="28A1E28E" w14:textId="77777777" w:rsidR="009F1F5F" w:rsidRPr="005F2567" w:rsidRDefault="009F1F5F" w:rsidP="004149A5">
      <w:pPr>
        <w:numPr>
          <w:ilvl w:val="0"/>
          <w:numId w:val="29"/>
        </w:numPr>
        <w:tabs>
          <w:tab w:val="left" w:pos="360"/>
          <w:tab w:val="left" w:pos="540"/>
        </w:tabs>
        <w:suppressAutoHyphens/>
        <w:spacing w:after="0" w:line="240" w:lineRule="auto"/>
        <w:ind w:left="357" w:hanging="357"/>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bo naročnik izključil izvajalca iz pogodbe zaradi drugih razlogov na strani izvajalca, predvidenih v pogodbi.</w:t>
      </w:r>
    </w:p>
    <w:p w14:paraId="657D3A39" w14:textId="77777777" w:rsidR="009F1F5F" w:rsidRPr="005F2567" w:rsidRDefault="009F1F5F" w:rsidP="009F1F5F">
      <w:pPr>
        <w:spacing w:after="0" w:line="240" w:lineRule="auto"/>
        <w:rPr>
          <w:rFonts w:ascii="Arial" w:eastAsia="Times New Roman" w:hAnsi="Arial" w:cs="Arial"/>
          <w:sz w:val="20"/>
          <w:szCs w:val="20"/>
          <w:lang w:eastAsia="sl-SI"/>
        </w:rPr>
      </w:pPr>
    </w:p>
    <w:p w14:paraId="102F9858" w14:textId="77777777" w:rsidR="009F1F5F" w:rsidRPr="005F2567" w:rsidRDefault="009F1F5F" w:rsidP="004149A5">
      <w:pPr>
        <w:widowControl w:val="0"/>
        <w:numPr>
          <w:ilvl w:val="0"/>
          <w:numId w:val="24"/>
        </w:numPr>
        <w:suppressAutoHyphens/>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0CF41035" w14:textId="1B9BD65F" w:rsidR="009F1F5F" w:rsidRPr="005F2567" w:rsidRDefault="009F1F5F" w:rsidP="009F1F5F">
      <w:pPr>
        <w:tabs>
          <w:tab w:val="left" w:pos="360"/>
          <w:tab w:val="left" w:pos="540"/>
        </w:tabs>
        <w:suppressAutoHyphens/>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V primeru hude kršitve pogodbenih obveznosti s strani izvajalca (ne zagotovi zahtevanega obsega storitve, nesprejemanje blata v skladu s sprejetim urnikom, povečanje cene brez osnove ipd.) ima naročnik pravico razdreti pogodbo brez odpovednega roka.</w:t>
      </w:r>
    </w:p>
    <w:p w14:paraId="0A1E897D" w14:textId="77777777" w:rsidR="009F1F5F" w:rsidRPr="005F2567" w:rsidRDefault="009F1F5F" w:rsidP="009F1F5F">
      <w:pPr>
        <w:widowControl w:val="0"/>
        <w:suppressAutoHyphens/>
        <w:spacing w:after="0" w:line="240" w:lineRule="auto"/>
        <w:jc w:val="center"/>
        <w:rPr>
          <w:rFonts w:ascii="Arial" w:eastAsia="Times New Roman" w:hAnsi="Arial" w:cs="Arial"/>
          <w:sz w:val="20"/>
          <w:szCs w:val="20"/>
          <w:lang w:eastAsia="sl-SI"/>
        </w:rPr>
      </w:pPr>
    </w:p>
    <w:p w14:paraId="508D37C8"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brez predhodnega pisnega soglasja naročnika ne sme predati v izvedbo podizvajalcem predmeta pogodbe, delno ali v celoti.</w:t>
      </w:r>
    </w:p>
    <w:p w14:paraId="4B3E0A6B" w14:textId="77777777" w:rsidR="00EF6FB9" w:rsidRPr="005F2567" w:rsidRDefault="00EF6FB9" w:rsidP="009F1F5F">
      <w:pPr>
        <w:spacing w:after="0" w:line="240" w:lineRule="auto"/>
        <w:jc w:val="both"/>
        <w:rPr>
          <w:rFonts w:ascii="Arial" w:eastAsia="Times New Roman" w:hAnsi="Arial" w:cs="Arial"/>
          <w:sz w:val="20"/>
          <w:szCs w:val="20"/>
          <w:lang w:eastAsia="sl-SI"/>
        </w:rPr>
      </w:pPr>
    </w:p>
    <w:p w14:paraId="54A1D669" w14:textId="77777777" w:rsidR="009F1F5F" w:rsidRPr="005F2567" w:rsidRDefault="009F1F5F" w:rsidP="009F1F5F">
      <w:pPr>
        <w:spacing w:after="0" w:line="240" w:lineRule="auto"/>
        <w:rPr>
          <w:rFonts w:ascii="Arial" w:eastAsia="Times New Roman" w:hAnsi="Arial" w:cs="Arial"/>
          <w:sz w:val="20"/>
          <w:szCs w:val="20"/>
          <w:lang w:eastAsia="sl-SI"/>
        </w:rPr>
      </w:pPr>
    </w:p>
    <w:p w14:paraId="5FAB636B" w14:textId="77777777" w:rsidR="009F1F5F" w:rsidRPr="005F2567" w:rsidRDefault="009F1F5F" w:rsidP="009F1F5F">
      <w:pPr>
        <w:spacing w:after="0" w:line="240" w:lineRule="auto"/>
        <w:jc w:val="center"/>
        <w:rPr>
          <w:rFonts w:ascii="Arial" w:eastAsia="Times New Roman" w:hAnsi="Arial" w:cs="Arial"/>
          <w:b/>
          <w:bCs/>
          <w:sz w:val="20"/>
          <w:szCs w:val="20"/>
          <w:lang w:eastAsia="sl-SI"/>
        </w:rPr>
      </w:pPr>
      <w:r w:rsidRPr="005F2567">
        <w:rPr>
          <w:rFonts w:ascii="Arial" w:eastAsia="Times New Roman" w:hAnsi="Arial" w:cs="Arial"/>
          <w:b/>
          <w:bCs/>
          <w:sz w:val="20"/>
          <w:szCs w:val="20"/>
          <w:lang w:eastAsia="sl-SI"/>
        </w:rPr>
        <w:t>VII. NADZOR NAD KVALITETO IZVAJANJA IN REKLAMACIJE</w:t>
      </w:r>
    </w:p>
    <w:p w14:paraId="4D11E194" w14:textId="77777777" w:rsidR="009F1F5F" w:rsidRPr="005F2567" w:rsidRDefault="009F1F5F" w:rsidP="009F1F5F">
      <w:pPr>
        <w:spacing w:after="0" w:line="240" w:lineRule="auto"/>
        <w:jc w:val="both"/>
        <w:rPr>
          <w:rFonts w:ascii="Arial" w:eastAsia="Times New Roman" w:hAnsi="Arial" w:cs="Arial"/>
          <w:b/>
          <w:sz w:val="20"/>
          <w:szCs w:val="20"/>
          <w:lang w:eastAsia="sl-SI"/>
        </w:rPr>
      </w:pPr>
    </w:p>
    <w:p w14:paraId="4207BF36" w14:textId="77777777" w:rsidR="009F1F5F" w:rsidRPr="005F2567" w:rsidRDefault="009F1F5F" w:rsidP="004149A5">
      <w:pPr>
        <w:widowControl w:val="0"/>
        <w:numPr>
          <w:ilvl w:val="0"/>
          <w:numId w:val="24"/>
        </w:numPr>
        <w:tabs>
          <w:tab w:val="num" w:pos="720"/>
        </w:tabs>
        <w:suppressAutoHyphens/>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3E3F494B"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Nadzor nad kakovostjo izvajanja opravlja naročnik ali od naročnika pooblaščena strokovna organizacija v skladu s pogodbenimi določili in na podlagi predpisov, ki urejajo področje ravnanja z odpadki, točneje blata iz čistilnih naprav, izdanih s strani Evropske skupnosti, Republike Slovenije in Občine Radovljica. </w:t>
      </w:r>
    </w:p>
    <w:p w14:paraId="1CEB9173" w14:textId="77777777" w:rsidR="009F1F5F" w:rsidRPr="005F2567" w:rsidRDefault="009F1F5F" w:rsidP="009F1F5F">
      <w:pPr>
        <w:spacing w:after="0" w:line="240" w:lineRule="auto"/>
        <w:jc w:val="both"/>
        <w:rPr>
          <w:rFonts w:ascii="Arial" w:eastAsia="Times New Roman" w:hAnsi="Arial" w:cs="Arial"/>
          <w:b/>
          <w:sz w:val="20"/>
          <w:szCs w:val="20"/>
          <w:lang w:eastAsia="sl-SI"/>
        </w:rPr>
      </w:pPr>
    </w:p>
    <w:p w14:paraId="14379C08"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je dolžan aktivno sodelovati z naročnikom in mu nuditi vse relevantne podatke ter informacije za izvedbo nadzora kvalitete izvajanja storitve po tem okvirnem sporazumu.</w:t>
      </w:r>
    </w:p>
    <w:p w14:paraId="34699BAD" w14:textId="77777777" w:rsidR="009F1F5F" w:rsidRPr="005F2567" w:rsidRDefault="009F1F5F" w:rsidP="009F1F5F">
      <w:pPr>
        <w:spacing w:after="0" w:line="240" w:lineRule="auto"/>
        <w:jc w:val="both"/>
        <w:rPr>
          <w:rFonts w:ascii="Arial" w:eastAsia="Times New Roman" w:hAnsi="Arial" w:cs="Arial"/>
          <w:b/>
          <w:sz w:val="20"/>
          <w:szCs w:val="20"/>
          <w:lang w:eastAsia="sl-SI"/>
        </w:rPr>
      </w:pPr>
    </w:p>
    <w:p w14:paraId="5285FB3C" w14:textId="77777777" w:rsidR="009F1F5F" w:rsidRPr="005F2567" w:rsidRDefault="009F1F5F" w:rsidP="004149A5">
      <w:pPr>
        <w:widowControl w:val="0"/>
        <w:numPr>
          <w:ilvl w:val="0"/>
          <w:numId w:val="24"/>
        </w:numPr>
        <w:tabs>
          <w:tab w:val="num" w:pos="720"/>
        </w:tabs>
        <w:suppressAutoHyphens/>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79042042"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V primeru kakršnihkoli odstopanj od izvajanja storitve po pogodbi, uporabljene tehnologije in tehnološke opreme, se sestavi komisijski zapisnik, s katerim se uveljavlja reklamacija.</w:t>
      </w:r>
    </w:p>
    <w:p w14:paraId="2E5680A9"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47929076"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je dolžan pristopiti k reševanju reklamacije takoj in jo rešiti najpozneje v roku petih (5) dni, razen, če se naročnik in trenutni izvajalec pisno ne dogovorita drugače.</w:t>
      </w:r>
    </w:p>
    <w:p w14:paraId="5CBCDA21"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540906F8"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O rešitvi reklamacije mora trenutni izvajalec pisno obvestiti naročnika. Vse stroške v zvezi z reklamacijami nosi izvajalec.</w:t>
      </w:r>
    </w:p>
    <w:p w14:paraId="795D2FE8" w14:textId="77777777" w:rsidR="009F1F5F" w:rsidRPr="005F2567" w:rsidRDefault="009F1F5F" w:rsidP="009F1F5F">
      <w:pPr>
        <w:spacing w:after="0" w:line="240" w:lineRule="auto"/>
        <w:rPr>
          <w:rFonts w:ascii="Arial" w:eastAsia="Times New Roman" w:hAnsi="Arial" w:cs="Arial"/>
          <w:bCs/>
          <w:sz w:val="20"/>
          <w:szCs w:val="20"/>
          <w:lang w:eastAsia="sl-SI"/>
        </w:rPr>
      </w:pPr>
    </w:p>
    <w:p w14:paraId="0703D2FE" w14:textId="77777777" w:rsidR="009F1F5F" w:rsidRPr="005F2567" w:rsidRDefault="009F1F5F" w:rsidP="009F1F5F">
      <w:pPr>
        <w:spacing w:after="0" w:line="240" w:lineRule="auto"/>
        <w:jc w:val="both"/>
        <w:rPr>
          <w:rFonts w:ascii="Arial" w:eastAsia="Times New Roman" w:hAnsi="Arial" w:cs="Arial"/>
          <w:bCs/>
          <w:sz w:val="20"/>
          <w:szCs w:val="20"/>
          <w:lang w:eastAsia="sl-SI"/>
        </w:rPr>
      </w:pPr>
      <w:r w:rsidRPr="005F2567">
        <w:rPr>
          <w:rFonts w:ascii="Arial" w:eastAsia="Times New Roman" w:hAnsi="Arial" w:cs="Arial"/>
          <w:bCs/>
          <w:sz w:val="20"/>
          <w:szCs w:val="20"/>
          <w:lang w:eastAsia="sl-SI"/>
        </w:rPr>
        <w:t>V kolikor izvajalec ne bo prevzemal blata v skladu z razpisno dokumentacijo in dogovorjenim urnikom, bo s strani naročnika pri prvi kršitvi pisno opozorjen, v primeru ponovne kršitve pa bo naročnik unovčil finančno zavarovanje za dobro izvedbo pogodbenih obveznosti.</w:t>
      </w:r>
    </w:p>
    <w:p w14:paraId="38C2098E" w14:textId="77777777" w:rsidR="009F1F5F" w:rsidRPr="005F2567" w:rsidRDefault="009F1F5F" w:rsidP="009F1F5F">
      <w:pPr>
        <w:spacing w:after="0" w:line="240" w:lineRule="auto"/>
        <w:rPr>
          <w:rFonts w:ascii="Arial" w:eastAsia="Times New Roman" w:hAnsi="Arial" w:cs="Arial"/>
          <w:sz w:val="20"/>
          <w:szCs w:val="20"/>
          <w:lang w:eastAsia="sl-SI"/>
        </w:rPr>
      </w:pPr>
    </w:p>
    <w:p w14:paraId="06F557AB"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val="x-none" w:eastAsia="x-none"/>
        </w:rPr>
      </w:pPr>
      <w:r w:rsidRPr="005F2567">
        <w:rPr>
          <w:rFonts w:ascii="Arial" w:eastAsia="Times New Roman" w:hAnsi="Arial" w:cs="Arial"/>
          <w:sz w:val="20"/>
          <w:szCs w:val="20"/>
          <w:lang w:val="x-none" w:eastAsia="x-none"/>
        </w:rPr>
        <w:lastRenderedPageBreak/>
        <w:t>člen</w:t>
      </w:r>
    </w:p>
    <w:p w14:paraId="0D30EEC0"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si v primeru reklamacije pridržuje pravico zadržati plačilo, razen nespornega zneska.</w:t>
      </w:r>
    </w:p>
    <w:p w14:paraId="2943F4FF" w14:textId="77777777" w:rsidR="009F1F5F" w:rsidRPr="005F2567" w:rsidRDefault="009F1F5F" w:rsidP="009F1F5F">
      <w:pPr>
        <w:spacing w:after="0" w:line="240" w:lineRule="auto"/>
        <w:rPr>
          <w:rFonts w:ascii="Arial" w:eastAsia="Times New Roman" w:hAnsi="Arial" w:cs="Arial"/>
          <w:bCs/>
          <w:sz w:val="20"/>
          <w:szCs w:val="20"/>
          <w:lang w:eastAsia="sl-SI"/>
        </w:rPr>
      </w:pPr>
    </w:p>
    <w:p w14:paraId="2F1AABC9" w14:textId="77777777" w:rsidR="009F1F5F" w:rsidRPr="005F2567" w:rsidRDefault="009F1F5F" w:rsidP="004149A5">
      <w:pPr>
        <w:numPr>
          <w:ilvl w:val="0"/>
          <w:numId w:val="24"/>
        </w:numPr>
        <w:spacing w:after="0" w:line="240" w:lineRule="auto"/>
        <w:jc w:val="center"/>
        <w:rPr>
          <w:rFonts w:ascii="Arial" w:eastAsia="Times New Roman" w:hAnsi="Arial" w:cs="Arial"/>
          <w:bCs/>
          <w:sz w:val="20"/>
          <w:szCs w:val="20"/>
          <w:lang w:eastAsia="sl-SI"/>
        </w:rPr>
      </w:pPr>
      <w:r w:rsidRPr="005F2567">
        <w:rPr>
          <w:rFonts w:ascii="Arial" w:eastAsia="Times New Roman" w:hAnsi="Arial" w:cs="Arial"/>
          <w:bCs/>
          <w:sz w:val="20"/>
          <w:szCs w:val="20"/>
          <w:lang w:eastAsia="sl-SI"/>
        </w:rPr>
        <w:t>člen</w:t>
      </w:r>
    </w:p>
    <w:p w14:paraId="2D3D0CFF"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lahko od izvajalca zahteva dokazila o kakovosti izvedbe storitve skladno z zahtevami razpisne dokumentacije.</w:t>
      </w:r>
    </w:p>
    <w:p w14:paraId="1A285759"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18ABBA77" w14:textId="77777777" w:rsidR="009F1F5F" w:rsidRPr="005F2567" w:rsidRDefault="009F1F5F" w:rsidP="009F1F5F">
      <w:pPr>
        <w:spacing w:after="0" w:line="240" w:lineRule="auto"/>
        <w:jc w:val="both"/>
        <w:rPr>
          <w:rFonts w:ascii="Arial" w:eastAsia="Times New Roman" w:hAnsi="Arial" w:cs="Arial"/>
          <w:bCs/>
          <w:sz w:val="20"/>
          <w:szCs w:val="20"/>
          <w:lang w:eastAsia="sl-SI"/>
        </w:rPr>
      </w:pPr>
      <w:r w:rsidRPr="005F2567">
        <w:rPr>
          <w:rFonts w:ascii="Arial" w:eastAsia="Times New Roman" w:hAnsi="Arial" w:cs="Arial"/>
          <w:bCs/>
          <w:sz w:val="20"/>
          <w:szCs w:val="20"/>
          <w:lang w:eastAsia="sl-SI"/>
        </w:rPr>
        <w:t xml:space="preserve">Naročnik lahko po lastni presoji preveri kvaliteto opravljanja storitve na lokaciji izvajalca. </w:t>
      </w:r>
    </w:p>
    <w:p w14:paraId="0F1D2580" w14:textId="77777777" w:rsidR="009F1F5F" w:rsidRPr="005F2567" w:rsidRDefault="009F1F5F" w:rsidP="009F1F5F">
      <w:pPr>
        <w:spacing w:after="0" w:line="240" w:lineRule="auto"/>
        <w:rPr>
          <w:rFonts w:ascii="Arial" w:eastAsia="Times New Roman" w:hAnsi="Arial" w:cs="Arial"/>
          <w:snapToGrid w:val="0"/>
          <w:sz w:val="20"/>
          <w:szCs w:val="20"/>
          <w:lang w:eastAsia="sl-SI"/>
        </w:rPr>
      </w:pPr>
    </w:p>
    <w:p w14:paraId="17273653" w14:textId="77777777" w:rsidR="00EF6FB9" w:rsidRPr="005F2567" w:rsidRDefault="00EF6FB9" w:rsidP="009F1F5F">
      <w:pPr>
        <w:spacing w:after="0" w:line="240" w:lineRule="auto"/>
        <w:rPr>
          <w:rFonts w:ascii="Arial" w:eastAsia="Times New Roman" w:hAnsi="Arial" w:cs="Arial"/>
          <w:snapToGrid w:val="0"/>
          <w:sz w:val="20"/>
          <w:szCs w:val="20"/>
          <w:lang w:eastAsia="sl-SI"/>
        </w:rPr>
      </w:pPr>
    </w:p>
    <w:p w14:paraId="6C3450CD" w14:textId="77777777" w:rsidR="009F1F5F" w:rsidRPr="005F2567" w:rsidRDefault="009F1F5F" w:rsidP="009F1F5F">
      <w:pPr>
        <w:widowControl w:val="0"/>
        <w:tabs>
          <w:tab w:val="left" w:pos="567"/>
          <w:tab w:val="left" w:pos="4032"/>
        </w:tabs>
        <w:spacing w:after="0" w:line="240" w:lineRule="auto"/>
        <w:jc w:val="center"/>
        <w:rPr>
          <w:rFonts w:ascii="Arial" w:eastAsia="Times New Roman" w:hAnsi="Arial" w:cs="Arial"/>
          <w:b/>
          <w:sz w:val="20"/>
          <w:szCs w:val="20"/>
          <w:lang w:eastAsia="sl-SI"/>
        </w:rPr>
      </w:pPr>
      <w:r w:rsidRPr="005F2567">
        <w:rPr>
          <w:rFonts w:ascii="Arial" w:eastAsia="Times New Roman" w:hAnsi="Arial" w:cs="Arial"/>
          <w:b/>
          <w:sz w:val="20"/>
          <w:szCs w:val="20"/>
          <w:lang w:eastAsia="sl-SI"/>
        </w:rPr>
        <w:t>VIII. SKRBNIŠTVO POGODBE</w:t>
      </w:r>
    </w:p>
    <w:p w14:paraId="2E0CB63E" w14:textId="77777777" w:rsidR="009F1F5F" w:rsidRPr="005F2567" w:rsidRDefault="009F1F5F" w:rsidP="009F1F5F">
      <w:pPr>
        <w:spacing w:after="0" w:line="240" w:lineRule="auto"/>
        <w:rPr>
          <w:rFonts w:ascii="Arial" w:eastAsia="Times New Roman" w:hAnsi="Arial" w:cs="Arial"/>
          <w:snapToGrid w:val="0"/>
          <w:sz w:val="20"/>
          <w:szCs w:val="20"/>
          <w:lang w:eastAsia="sl-SI"/>
        </w:rPr>
      </w:pPr>
    </w:p>
    <w:p w14:paraId="38B84669" w14:textId="77777777" w:rsidR="009F1F5F" w:rsidRPr="005F2567" w:rsidRDefault="009F1F5F" w:rsidP="004149A5">
      <w:pPr>
        <w:numPr>
          <w:ilvl w:val="0"/>
          <w:numId w:val="24"/>
        </w:numPr>
        <w:spacing w:after="0" w:line="240" w:lineRule="auto"/>
        <w:ind w:left="0"/>
        <w:jc w:val="center"/>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člen</w:t>
      </w:r>
    </w:p>
    <w:p w14:paraId="1071F47A" w14:textId="77777777" w:rsidR="009F1F5F" w:rsidRPr="005F2567" w:rsidRDefault="009F1F5F" w:rsidP="009F1F5F">
      <w:pPr>
        <w:spacing w:after="0" w:line="240" w:lineRule="auto"/>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Pooblaščena skrbnika za izvajanje te pogodbe sta:</w:t>
      </w:r>
    </w:p>
    <w:p w14:paraId="7EBCA6FC" w14:textId="77777777" w:rsidR="009F1F5F" w:rsidRPr="005F2567" w:rsidRDefault="009F1F5F" w:rsidP="009F1F5F">
      <w:pPr>
        <w:spacing w:after="0" w:line="240" w:lineRule="auto"/>
        <w:rPr>
          <w:rFonts w:ascii="Arial" w:eastAsia="Times New Roman" w:hAnsi="Arial" w:cs="Arial"/>
          <w:snapToGrid w:val="0"/>
          <w:sz w:val="20"/>
          <w:szCs w:val="20"/>
          <w:lang w:eastAsia="sl-SI"/>
        </w:rPr>
      </w:pPr>
    </w:p>
    <w:p w14:paraId="265F1A5E" w14:textId="39E4ED40" w:rsidR="009F1F5F" w:rsidRPr="005F2567" w:rsidRDefault="009F1F5F" w:rsidP="004149A5">
      <w:pPr>
        <w:numPr>
          <w:ilvl w:val="0"/>
          <w:numId w:val="23"/>
        </w:numPr>
        <w:spacing w:after="0" w:line="240" w:lineRule="auto"/>
        <w:rPr>
          <w:rFonts w:ascii="Arial" w:eastAsia="Times New Roman" w:hAnsi="Arial" w:cs="Arial"/>
          <w:snapToGrid w:val="0"/>
          <w:sz w:val="20"/>
          <w:szCs w:val="20"/>
          <w:lang w:eastAsia="sl-SI"/>
        </w:rPr>
      </w:pPr>
      <w:bookmarkStart w:id="13" w:name="_Hlk62631835"/>
      <w:r w:rsidRPr="005F2567">
        <w:rPr>
          <w:rFonts w:ascii="Arial" w:eastAsia="Times New Roman" w:hAnsi="Arial" w:cs="Arial"/>
          <w:snapToGrid w:val="0"/>
          <w:sz w:val="20"/>
          <w:szCs w:val="20"/>
          <w:lang w:eastAsia="sl-SI"/>
        </w:rPr>
        <w:t xml:space="preserve">za naročnika: </w:t>
      </w:r>
      <w:r w:rsidR="00E314BF" w:rsidRPr="005F2567">
        <w:rPr>
          <w:rFonts w:ascii="Arial" w:eastAsia="Times New Roman" w:hAnsi="Arial" w:cs="Arial"/>
          <w:snapToGrid w:val="0"/>
          <w:sz w:val="20"/>
          <w:szCs w:val="20"/>
          <w:lang w:eastAsia="sl-SI"/>
        </w:rPr>
        <w:t>_______________-</w:t>
      </w:r>
      <w:r w:rsidRPr="005F2567">
        <w:rPr>
          <w:rFonts w:ascii="Arial" w:eastAsia="Times New Roman" w:hAnsi="Arial" w:cs="Arial"/>
          <w:snapToGrid w:val="0"/>
          <w:sz w:val="20"/>
          <w:szCs w:val="20"/>
          <w:lang w:eastAsia="sl-SI"/>
        </w:rPr>
        <w:t xml:space="preserve">, tel: </w:t>
      </w:r>
      <w:r w:rsidR="00EC18DC" w:rsidRPr="005F2567">
        <w:rPr>
          <w:rFonts w:ascii="Arial" w:eastAsia="Times New Roman" w:hAnsi="Arial" w:cs="Arial"/>
          <w:snapToGrid w:val="0"/>
          <w:sz w:val="20"/>
          <w:szCs w:val="20"/>
          <w:lang w:eastAsia="sl-SI"/>
        </w:rPr>
        <w:t>_____________</w:t>
      </w:r>
      <w:r w:rsidRPr="005F2567">
        <w:rPr>
          <w:rFonts w:ascii="Arial" w:eastAsia="Times New Roman" w:hAnsi="Arial" w:cs="Arial"/>
          <w:snapToGrid w:val="0"/>
          <w:sz w:val="20"/>
          <w:szCs w:val="20"/>
          <w:lang w:eastAsia="sl-SI"/>
        </w:rPr>
        <w:t xml:space="preserve">, e-naslov: </w:t>
      </w:r>
      <w:r w:rsidR="00E314BF" w:rsidRPr="005F2567">
        <w:rPr>
          <w:rFonts w:ascii="Arial" w:eastAsia="Times New Roman" w:hAnsi="Arial" w:cs="Arial"/>
          <w:snapToGrid w:val="0"/>
          <w:sz w:val="20"/>
          <w:szCs w:val="20"/>
          <w:lang w:eastAsia="sl-SI"/>
        </w:rPr>
        <w:t>________________</w:t>
      </w:r>
      <w:hyperlink r:id="rId14" w:history="1">
        <w:r w:rsidRPr="005F2567">
          <w:rPr>
            <w:rFonts w:ascii="Arial" w:eastAsia="Times New Roman" w:hAnsi="Arial" w:cs="Arial"/>
            <w:snapToGrid w:val="0"/>
            <w:sz w:val="20"/>
            <w:szCs w:val="20"/>
            <w:u w:val="single"/>
            <w:lang w:eastAsia="sl-SI"/>
          </w:rPr>
          <w:t>@komunala-radovljica.si</w:t>
        </w:r>
      </w:hyperlink>
    </w:p>
    <w:p w14:paraId="298355B3" w14:textId="02236948" w:rsidR="009F1F5F" w:rsidRPr="005F2567" w:rsidRDefault="009F1F5F" w:rsidP="004149A5">
      <w:pPr>
        <w:numPr>
          <w:ilvl w:val="0"/>
          <w:numId w:val="27"/>
        </w:numPr>
        <w:spacing w:after="0" w:line="240" w:lineRule="auto"/>
        <w:rPr>
          <w:rFonts w:ascii="Arial" w:eastAsia="Times New Roman" w:hAnsi="Arial" w:cs="Arial"/>
          <w:sz w:val="20"/>
          <w:szCs w:val="20"/>
          <w:lang w:eastAsia="sl-SI"/>
        </w:rPr>
      </w:pPr>
      <w:r w:rsidRPr="005F2567">
        <w:rPr>
          <w:rFonts w:ascii="Arial" w:eastAsia="Times New Roman" w:hAnsi="Arial" w:cs="Arial"/>
          <w:snapToGrid w:val="0"/>
          <w:sz w:val="20"/>
          <w:szCs w:val="20"/>
          <w:lang w:eastAsia="sl-SI"/>
        </w:rPr>
        <w:t>za izvajalca: ________________, tel.: __________, e-naslov:</w:t>
      </w:r>
      <w:r w:rsidR="006214B3" w:rsidRPr="005F2567">
        <w:rPr>
          <w:rFonts w:ascii="Arial" w:eastAsia="Times New Roman" w:hAnsi="Arial" w:cs="Arial"/>
          <w:snapToGrid w:val="0"/>
          <w:sz w:val="20"/>
          <w:szCs w:val="20"/>
          <w:lang w:eastAsia="sl-SI"/>
        </w:rPr>
        <w:t xml:space="preserve"> _____________________</w:t>
      </w:r>
    </w:p>
    <w:bookmarkEnd w:id="13"/>
    <w:p w14:paraId="238A9F6A" w14:textId="18125817" w:rsidR="006214B3" w:rsidRPr="005F2567" w:rsidRDefault="006214B3" w:rsidP="006214B3">
      <w:pPr>
        <w:spacing w:after="0" w:line="240" w:lineRule="auto"/>
        <w:rPr>
          <w:rFonts w:ascii="Arial" w:eastAsia="Times New Roman" w:hAnsi="Arial" w:cs="Arial"/>
          <w:snapToGrid w:val="0"/>
          <w:sz w:val="20"/>
          <w:szCs w:val="20"/>
          <w:lang w:eastAsia="sl-SI"/>
        </w:rPr>
      </w:pPr>
    </w:p>
    <w:p w14:paraId="12CA25C7" w14:textId="3BF5309E" w:rsidR="006214B3" w:rsidRPr="005F2567" w:rsidRDefault="006214B3" w:rsidP="006214B3">
      <w:pPr>
        <w:spacing w:after="0" w:line="240" w:lineRule="auto"/>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Za operativno izvedbo posla sta odgovorna:</w:t>
      </w:r>
    </w:p>
    <w:p w14:paraId="07EE8860" w14:textId="77777777" w:rsidR="006214B3" w:rsidRPr="005F2567" w:rsidRDefault="006214B3" w:rsidP="006214B3">
      <w:pPr>
        <w:numPr>
          <w:ilvl w:val="0"/>
          <w:numId w:val="23"/>
        </w:numPr>
        <w:spacing w:after="0" w:line="240" w:lineRule="auto"/>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za naročnika: _______________-, tel: _____________, e-naslov: ________________</w:t>
      </w:r>
      <w:hyperlink r:id="rId15" w:history="1">
        <w:r w:rsidRPr="005F2567">
          <w:rPr>
            <w:rFonts w:ascii="Arial" w:eastAsia="Times New Roman" w:hAnsi="Arial" w:cs="Arial"/>
            <w:snapToGrid w:val="0"/>
            <w:sz w:val="20"/>
            <w:szCs w:val="20"/>
            <w:u w:val="single"/>
            <w:lang w:eastAsia="sl-SI"/>
          </w:rPr>
          <w:t>@komunala-radovljica.si</w:t>
        </w:r>
      </w:hyperlink>
    </w:p>
    <w:p w14:paraId="64F281CC" w14:textId="77777777" w:rsidR="006214B3" w:rsidRPr="005F2567" w:rsidRDefault="006214B3" w:rsidP="006214B3">
      <w:pPr>
        <w:numPr>
          <w:ilvl w:val="0"/>
          <w:numId w:val="27"/>
        </w:numPr>
        <w:spacing w:after="0" w:line="240" w:lineRule="auto"/>
        <w:rPr>
          <w:rFonts w:ascii="Arial" w:eastAsia="Times New Roman" w:hAnsi="Arial" w:cs="Arial"/>
          <w:sz w:val="20"/>
          <w:szCs w:val="20"/>
          <w:lang w:eastAsia="sl-SI"/>
        </w:rPr>
      </w:pPr>
      <w:r w:rsidRPr="005F2567">
        <w:rPr>
          <w:rFonts w:ascii="Arial" w:eastAsia="Times New Roman" w:hAnsi="Arial" w:cs="Arial"/>
          <w:snapToGrid w:val="0"/>
          <w:sz w:val="20"/>
          <w:szCs w:val="20"/>
          <w:lang w:eastAsia="sl-SI"/>
        </w:rPr>
        <w:t>za izvajalca: ________________, tel.: __________, e-naslov: _____________________</w:t>
      </w:r>
    </w:p>
    <w:p w14:paraId="5FBD60E9" w14:textId="77777777" w:rsidR="006214B3" w:rsidRPr="005F2567" w:rsidRDefault="006214B3" w:rsidP="006214B3">
      <w:pPr>
        <w:spacing w:after="0" w:line="240" w:lineRule="auto"/>
        <w:rPr>
          <w:rFonts w:ascii="Arial" w:eastAsia="Times New Roman" w:hAnsi="Arial" w:cs="Arial"/>
          <w:sz w:val="20"/>
          <w:szCs w:val="20"/>
          <w:lang w:eastAsia="sl-SI"/>
        </w:rPr>
      </w:pPr>
    </w:p>
    <w:p w14:paraId="54FB6F73" w14:textId="1C3DF73F"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V primeru zamenjave skrbnikov se morata pogodbeni stranki </w:t>
      </w:r>
      <w:r w:rsidR="00A25E11" w:rsidRPr="005F2567">
        <w:rPr>
          <w:rFonts w:ascii="Arial" w:eastAsia="Times New Roman" w:hAnsi="Arial" w:cs="Arial"/>
          <w:sz w:val="20"/>
          <w:szCs w:val="20"/>
          <w:lang w:eastAsia="sl-SI"/>
        </w:rPr>
        <w:t xml:space="preserve">pisno </w:t>
      </w:r>
      <w:r w:rsidRPr="005F2567">
        <w:rPr>
          <w:rFonts w:ascii="Arial" w:eastAsia="Times New Roman" w:hAnsi="Arial" w:cs="Arial"/>
          <w:sz w:val="20"/>
          <w:szCs w:val="20"/>
          <w:lang w:eastAsia="sl-SI"/>
        </w:rPr>
        <w:t>obvestiti v roku 3 (treh) dni po zamenjavi.</w:t>
      </w:r>
      <w:r w:rsidR="00784612" w:rsidRPr="005F2567">
        <w:rPr>
          <w:rFonts w:ascii="Arial" w:eastAsia="Times New Roman" w:hAnsi="Arial" w:cs="Arial"/>
          <w:sz w:val="20"/>
          <w:szCs w:val="20"/>
          <w:lang w:eastAsia="sl-SI"/>
        </w:rPr>
        <w:t xml:space="preserve"> </w:t>
      </w:r>
    </w:p>
    <w:p w14:paraId="29163185" w14:textId="77777777" w:rsidR="00784612" w:rsidRPr="005F2567" w:rsidRDefault="00784612" w:rsidP="009F1F5F">
      <w:pPr>
        <w:spacing w:after="0" w:line="240" w:lineRule="auto"/>
        <w:jc w:val="both"/>
        <w:rPr>
          <w:rFonts w:ascii="Arial" w:eastAsia="Times New Roman" w:hAnsi="Arial" w:cs="Arial"/>
          <w:sz w:val="20"/>
          <w:szCs w:val="20"/>
          <w:lang w:eastAsia="sl-SI"/>
        </w:rPr>
      </w:pPr>
    </w:p>
    <w:p w14:paraId="4CEF6C4A"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181A20BC" w14:textId="77777777" w:rsidR="009F1F5F" w:rsidRPr="005F2567" w:rsidRDefault="009F1F5F" w:rsidP="009F1F5F">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r w:rsidRPr="005F2567">
        <w:rPr>
          <w:rFonts w:ascii="Arial" w:eastAsia="Times New Roman" w:hAnsi="Arial" w:cs="Arial"/>
          <w:b/>
          <w:bCs/>
          <w:sz w:val="20"/>
          <w:szCs w:val="20"/>
        </w:rPr>
        <w:t>IX. POSLOVNA SKRIVNOST</w:t>
      </w:r>
    </w:p>
    <w:p w14:paraId="3D669B92" w14:textId="77777777" w:rsidR="009F1F5F" w:rsidRPr="005F2567" w:rsidRDefault="009F1F5F" w:rsidP="009F1F5F">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p>
    <w:p w14:paraId="246B10A0" w14:textId="77777777" w:rsidR="009F1F5F" w:rsidRPr="005F2567" w:rsidRDefault="009F1F5F" w:rsidP="004149A5">
      <w:pPr>
        <w:numPr>
          <w:ilvl w:val="0"/>
          <w:numId w:val="24"/>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5F2567">
        <w:rPr>
          <w:rFonts w:ascii="Arial" w:eastAsia="Times New Roman" w:hAnsi="Arial" w:cs="Arial"/>
          <w:sz w:val="20"/>
          <w:szCs w:val="20"/>
        </w:rPr>
        <w:t>člen</w:t>
      </w:r>
    </w:p>
    <w:p w14:paraId="3A6982C5"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Pogodbeni stranki sta sporazumni, da vsi podatki, do katerih bi prišli z izvedbo te pogodbe, predstavljajo poslovno skrivnost in se zavezujeta, da bosta vse podatke skrbno varovali in jih uporabljali izključno v zvezi z izvedbo te pogodbe.</w:t>
      </w:r>
    </w:p>
    <w:p w14:paraId="7CCAA5B1"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543673F"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Kot poslovno skrivnost je dolžan tudi naročnik varovati poslovne podatke o izvajalcu, ki jih pridobi na podlagi izvajanja te pogodbe.</w:t>
      </w:r>
    </w:p>
    <w:p w14:paraId="05DC9DC1"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7B9C9BA0"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Izvajalec se zavezuje, da brez izrecne pisne naročnikove privolitve ne bo objavljal ali se okoriščal z naročnikovimi poslovnimi skrivnostmi ali zaupnimi informacijami, do katerih je imel kot izvajalec dostop v času veljavnosti te pogodbe ali po tem, če so ta gradiva označena z oznako interno / zaupno.</w:t>
      </w:r>
    </w:p>
    <w:p w14:paraId="420B30E7"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425FD76C"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Naročnik lahko od izvajalca zahteva polno odškodnino za vso škodo, ki jo utrpi in ki izvira iz objave ali okoriščanja z naročnikovimi poslovnimi skrivnostmi ali zaupnimi informacijami.</w:t>
      </w:r>
    </w:p>
    <w:p w14:paraId="71D82B57" w14:textId="77777777" w:rsidR="009F1F5F" w:rsidRPr="005F2567" w:rsidRDefault="009F1F5F" w:rsidP="009F1F5F">
      <w:pPr>
        <w:spacing w:after="0" w:line="240" w:lineRule="auto"/>
        <w:rPr>
          <w:rFonts w:ascii="Arial" w:eastAsia="Times New Roman" w:hAnsi="Arial" w:cs="Arial"/>
          <w:sz w:val="20"/>
          <w:szCs w:val="20"/>
          <w:lang w:eastAsia="sl-SI"/>
        </w:rPr>
      </w:pPr>
    </w:p>
    <w:p w14:paraId="1A0604D1" w14:textId="77777777" w:rsidR="00EF6FB9" w:rsidRPr="005F2567" w:rsidRDefault="00EF6FB9" w:rsidP="009F1F5F">
      <w:pPr>
        <w:spacing w:after="0" w:line="240" w:lineRule="auto"/>
        <w:rPr>
          <w:rFonts w:ascii="Arial" w:eastAsia="Times New Roman" w:hAnsi="Arial" w:cs="Arial"/>
          <w:sz w:val="20"/>
          <w:szCs w:val="20"/>
          <w:lang w:eastAsia="sl-SI"/>
        </w:rPr>
      </w:pPr>
    </w:p>
    <w:p w14:paraId="0D039208" w14:textId="77777777" w:rsidR="009F1F5F" w:rsidRPr="005F2567" w:rsidRDefault="009F1F5F" w:rsidP="009F1F5F">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r w:rsidRPr="005F2567">
        <w:rPr>
          <w:rFonts w:ascii="Arial" w:eastAsia="Times New Roman" w:hAnsi="Arial" w:cs="Arial"/>
          <w:b/>
          <w:bCs/>
          <w:sz w:val="20"/>
          <w:szCs w:val="20"/>
        </w:rPr>
        <w:t>X. VAROVANJE OSEBNIH PODATKOV</w:t>
      </w:r>
    </w:p>
    <w:p w14:paraId="5D060642" w14:textId="77777777" w:rsidR="009F1F5F" w:rsidRPr="005F2567" w:rsidRDefault="009F1F5F" w:rsidP="009F1F5F">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0"/>
          <w:szCs w:val="20"/>
        </w:rPr>
      </w:pPr>
    </w:p>
    <w:p w14:paraId="4B2B0B83" w14:textId="77777777" w:rsidR="009F1F5F" w:rsidRPr="005F2567" w:rsidRDefault="009F1F5F" w:rsidP="004149A5">
      <w:pPr>
        <w:numPr>
          <w:ilvl w:val="0"/>
          <w:numId w:val="24"/>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5F2567">
        <w:rPr>
          <w:rFonts w:ascii="Arial" w:eastAsia="Times New Roman" w:hAnsi="Arial" w:cs="Arial"/>
          <w:sz w:val="20"/>
          <w:szCs w:val="20"/>
        </w:rPr>
        <w:t>člen</w:t>
      </w:r>
    </w:p>
    <w:p w14:paraId="4D656BE4"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Izvajalec se zavezuje, da bo vse osebne podatke, ki mu bodo posredovani s strani naročnika v zvezi z izvedbo predmetnega javnega naročila, obravnaval in varoval v skladu z zakonodajo, ki ureja varovanje osebnih podatkov,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  </w:t>
      </w:r>
    </w:p>
    <w:p w14:paraId="46E8F8B9"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60C9DBF7" w14:textId="77777777" w:rsidR="00EF6FB9" w:rsidRPr="005F2567" w:rsidRDefault="00EF6FB9" w:rsidP="009F1F5F">
      <w:pPr>
        <w:spacing w:after="0" w:line="240" w:lineRule="auto"/>
        <w:jc w:val="both"/>
        <w:rPr>
          <w:rFonts w:ascii="Arial" w:eastAsia="Times New Roman" w:hAnsi="Arial" w:cs="Arial"/>
          <w:sz w:val="20"/>
          <w:szCs w:val="20"/>
          <w:lang w:eastAsia="sl-SI"/>
        </w:rPr>
      </w:pPr>
    </w:p>
    <w:p w14:paraId="729AA473" w14:textId="77777777" w:rsidR="009F1F5F" w:rsidRPr="005F2567" w:rsidRDefault="009F1F5F" w:rsidP="004149A5">
      <w:pPr>
        <w:numPr>
          <w:ilvl w:val="0"/>
          <w:numId w:val="25"/>
        </w:numPr>
        <w:overflowPunct w:val="0"/>
        <w:autoSpaceDE w:val="0"/>
        <w:autoSpaceDN w:val="0"/>
        <w:adjustRightInd w:val="0"/>
        <w:spacing w:after="0" w:line="240" w:lineRule="auto"/>
        <w:contextualSpacing/>
        <w:jc w:val="both"/>
        <w:textAlignment w:val="baseline"/>
        <w:rPr>
          <w:rFonts w:ascii="Arial" w:eastAsia="Times New Roman" w:hAnsi="Arial" w:cs="Arial"/>
          <w:b/>
          <w:bCs/>
          <w:sz w:val="20"/>
          <w:szCs w:val="20"/>
        </w:rPr>
      </w:pPr>
      <w:r w:rsidRPr="005F2567">
        <w:rPr>
          <w:rFonts w:ascii="Arial" w:eastAsia="Times New Roman" w:hAnsi="Arial" w:cs="Arial"/>
          <w:b/>
          <w:bCs/>
          <w:sz w:val="20"/>
          <w:szCs w:val="20"/>
        </w:rPr>
        <w:t>VIŠJA SILA</w:t>
      </w:r>
    </w:p>
    <w:p w14:paraId="31A3C86A" w14:textId="77777777" w:rsidR="009F1F5F" w:rsidRPr="005F2567" w:rsidRDefault="009F1F5F" w:rsidP="009F1F5F">
      <w:pPr>
        <w:overflowPunct w:val="0"/>
        <w:autoSpaceDE w:val="0"/>
        <w:autoSpaceDN w:val="0"/>
        <w:adjustRightInd w:val="0"/>
        <w:spacing w:after="0" w:line="240" w:lineRule="auto"/>
        <w:ind w:left="3960"/>
        <w:contextualSpacing/>
        <w:jc w:val="both"/>
        <w:textAlignment w:val="baseline"/>
        <w:rPr>
          <w:rFonts w:ascii="Arial" w:eastAsia="Times New Roman" w:hAnsi="Arial" w:cs="Arial"/>
          <w:b/>
          <w:bCs/>
          <w:sz w:val="20"/>
          <w:szCs w:val="20"/>
        </w:rPr>
      </w:pPr>
    </w:p>
    <w:p w14:paraId="734C4F10" w14:textId="77777777" w:rsidR="009F1F5F" w:rsidRPr="005F2567" w:rsidRDefault="009F1F5F" w:rsidP="004149A5">
      <w:pPr>
        <w:numPr>
          <w:ilvl w:val="0"/>
          <w:numId w:val="24"/>
        </w:numPr>
        <w:overflowPunct w:val="0"/>
        <w:autoSpaceDE w:val="0"/>
        <w:autoSpaceDN w:val="0"/>
        <w:adjustRightInd w:val="0"/>
        <w:spacing w:after="0" w:line="240" w:lineRule="auto"/>
        <w:contextualSpacing/>
        <w:jc w:val="center"/>
        <w:textAlignment w:val="baseline"/>
        <w:rPr>
          <w:rFonts w:ascii="Arial" w:eastAsia="Times New Roman" w:hAnsi="Arial" w:cs="Arial"/>
          <w:sz w:val="20"/>
          <w:szCs w:val="20"/>
        </w:rPr>
      </w:pPr>
      <w:r w:rsidRPr="005F2567">
        <w:rPr>
          <w:rFonts w:ascii="Arial" w:eastAsia="Times New Roman" w:hAnsi="Arial" w:cs="Arial"/>
          <w:sz w:val="20"/>
          <w:szCs w:val="20"/>
        </w:rPr>
        <w:t>člen</w:t>
      </w:r>
    </w:p>
    <w:p w14:paraId="518220BB"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Pod višjo silo se razumejo vsi nepredvideni in nepričakovani dogodki, ki nastopijo neodvisno od volje pogodbenih strank in ki jih pogodbeni stranki nista mogli predvideti ob sklepanju pogodbe ter kakorkoli vplivajo na izvedbo pogodbenih obveznosti.  </w:t>
      </w:r>
    </w:p>
    <w:p w14:paraId="082E92F5"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7DC87F7E"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lastRenderedPageBreak/>
        <w:t xml:space="preserve">Pogodbena stranka, na katere strani je višja sila nastala, je dolžna sopogodbenika pisno obvestiti o nastopu in tudi o prenehanju višje sile, poleg tega pa mora sopogodbeniku predložiti verodostojne dokaze o obstoju in trajanju višje sile najkasneje v dveh dneh po nastopu oziroma prenehanju višje sile. </w:t>
      </w:r>
    </w:p>
    <w:p w14:paraId="0FCFF159"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376A9E74"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Nobena od pogodbenih strank ni odgovorna za neizpolnitev katerekoli izmed svojih obveznosti iz razlogov, ki so izven njenega nadzora.  </w:t>
      </w:r>
    </w:p>
    <w:p w14:paraId="7ADDEE7D" w14:textId="77777777" w:rsidR="0024513B" w:rsidRPr="005F2567" w:rsidRDefault="0024513B" w:rsidP="009F1F5F">
      <w:pPr>
        <w:spacing w:after="0" w:line="240" w:lineRule="auto"/>
        <w:jc w:val="both"/>
        <w:rPr>
          <w:rFonts w:ascii="Arial" w:eastAsia="Times New Roman" w:hAnsi="Arial" w:cs="Arial"/>
          <w:sz w:val="20"/>
          <w:szCs w:val="20"/>
          <w:lang w:eastAsia="sl-SI"/>
        </w:rPr>
      </w:pPr>
    </w:p>
    <w:p w14:paraId="104D87AF"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95AF941" w14:textId="77777777" w:rsidR="009F1F5F" w:rsidRPr="005F2567" w:rsidRDefault="009F1F5F" w:rsidP="009F1F5F">
      <w:pPr>
        <w:spacing w:after="0" w:line="240" w:lineRule="auto"/>
        <w:jc w:val="center"/>
        <w:rPr>
          <w:rFonts w:ascii="Arial" w:eastAsia="Times New Roman" w:hAnsi="Arial" w:cs="Arial"/>
          <w:b/>
          <w:sz w:val="20"/>
          <w:szCs w:val="20"/>
          <w:lang w:eastAsia="sl-SI"/>
        </w:rPr>
      </w:pPr>
      <w:r w:rsidRPr="005F2567">
        <w:rPr>
          <w:rFonts w:ascii="Arial" w:eastAsia="Times New Roman" w:hAnsi="Arial" w:cs="Arial"/>
          <w:b/>
          <w:sz w:val="20"/>
          <w:szCs w:val="20"/>
          <w:lang w:eastAsia="sl-SI"/>
        </w:rPr>
        <w:t>XII. PROTIKORUPCIJSKO DOLOČILO</w:t>
      </w:r>
    </w:p>
    <w:p w14:paraId="0218DA54" w14:textId="77777777" w:rsidR="009F1F5F" w:rsidRPr="005F2567" w:rsidRDefault="009F1F5F" w:rsidP="009F1F5F">
      <w:pPr>
        <w:spacing w:after="0" w:line="240" w:lineRule="auto"/>
        <w:jc w:val="center"/>
        <w:rPr>
          <w:rFonts w:ascii="Arial" w:eastAsia="Times New Roman" w:hAnsi="Arial" w:cs="Arial"/>
          <w:sz w:val="20"/>
          <w:szCs w:val="20"/>
          <w:lang w:eastAsia="sl-SI"/>
        </w:rPr>
      </w:pPr>
    </w:p>
    <w:p w14:paraId="0E7C8656"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3A6F033C" w14:textId="77777777" w:rsidR="00FF4034" w:rsidRPr="005F2567" w:rsidRDefault="00FF4034" w:rsidP="00FF4034">
      <w:pPr>
        <w:spacing w:after="0" w:line="240" w:lineRule="auto"/>
        <w:jc w:val="both"/>
        <w:rPr>
          <w:rFonts w:ascii="Arial" w:hAnsi="Arial" w:cs="Arial"/>
          <w:sz w:val="20"/>
          <w:szCs w:val="20"/>
          <w:lang w:eastAsia="sl-SI"/>
        </w:rPr>
      </w:pPr>
      <w:r w:rsidRPr="005F2567">
        <w:rPr>
          <w:rFonts w:ascii="Arial" w:hAnsi="Arial" w:cs="Arial"/>
          <w:sz w:val="20"/>
          <w:szCs w:val="20"/>
          <w:lang w:eastAsia="sl-SI"/>
        </w:rPr>
        <w:t>V primeru, da se ugotovi, da je pri izvedbi javnega naročila, na podlagi katerega je sklenjena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4FDBEB00" w14:textId="77777777" w:rsidR="00FF4034" w:rsidRPr="005F2567" w:rsidRDefault="00FF4034" w:rsidP="00FF4034">
      <w:pPr>
        <w:spacing w:after="0" w:line="240" w:lineRule="auto"/>
        <w:jc w:val="both"/>
        <w:rPr>
          <w:rFonts w:ascii="Arial" w:hAnsi="Arial" w:cs="Arial"/>
          <w:sz w:val="20"/>
          <w:szCs w:val="20"/>
          <w:lang w:eastAsia="sl-SI"/>
        </w:rPr>
      </w:pPr>
    </w:p>
    <w:p w14:paraId="42D34B32" w14:textId="77777777" w:rsidR="00FF4034" w:rsidRPr="005F2567" w:rsidRDefault="00FF4034" w:rsidP="00FF4034">
      <w:pPr>
        <w:spacing w:after="0" w:line="240" w:lineRule="auto"/>
        <w:jc w:val="both"/>
        <w:rPr>
          <w:rFonts w:ascii="Arial" w:hAnsi="Arial" w:cs="Arial"/>
          <w:sz w:val="20"/>
          <w:szCs w:val="20"/>
          <w:lang w:eastAsia="sl-SI"/>
        </w:rPr>
      </w:pPr>
      <w:r w:rsidRPr="005F2567">
        <w:rPr>
          <w:rFonts w:ascii="Arial" w:hAnsi="Arial" w:cs="Arial"/>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4EE35B92" w14:textId="77777777" w:rsidR="00EF6FB9" w:rsidRPr="005F2567" w:rsidRDefault="00EF6FB9" w:rsidP="00FF4034">
      <w:pPr>
        <w:spacing w:after="0" w:line="240" w:lineRule="auto"/>
        <w:jc w:val="both"/>
        <w:rPr>
          <w:rFonts w:ascii="Arial" w:hAnsi="Arial" w:cs="Arial"/>
          <w:sz w:val="20"/>
          <w:szCs w:val="20"/>
          <w:lang w:eastAsia="sl-SI"/>
        </w:rPr>
      </w:pPr>
    </w:p>
    <w:p w14:paraId="29BDD06C"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71F1867D" w14:textId="77777777" w:rsidR="009F1F5F" w:rsidRPr="005F2567" w:rsidRDefault="009F1F5F" w:rsidP="009F1F5F">
      <w:pPr>
        <w:keepNext/>
        <w:keepLines/>
        <w:spacing w:after="0" w:line="240" w:lineRule="auto"/>
        <w:jc w:val="center"/>
        <w:outlineLvl w:val="0"/>
        <w:rPr>
          <w:rFonts w:ascii="Arial" w:eastAsia="Times New Roman" w:hAnsi="Arial" w:cs="Arial"/>
          <w:b/>
          <w:bCs/>
          <w:sz w:val="20"/>
          <w:szCs w:val="20"/>
          <w:lang w:val="x-none" w:eastAsia="x-none"/>
        </w:rPr>
      </w:pPr>
      <w:r w:rsidRPr="005F2567">
        <w:rPr>
          <w:rFonts w:ascii="Arial" w:eastAsia="Times New Roman" w:hAnsi="Arial" w:cs="Arial"/>
          <w:b/>
          <w:bCs/>
          <w:sz w:val="20"/>
          <w:szCs w:val="20"/>
          <w:lang w:val="x-none" w:eastAsia="x-none"/>
        </w:rPr>
        <w:t>X</w:t>
      </w:r>
      <w:r w:rsidRPr="005F2567">
        <w:rPr>
          <w:rFonts w:ascii="Arial" w:eastAsia="Times New Roman" w:hAnsi="Arial" w:cs="Arial"/>
          <w:b/>
          <w:bCs/>
          <w:sz w:val="20"/>
          <w:szCs w:val="20"/>
          <w:lang w:eastAsia="x-none"/>
        </w:rPr>
        <w:t>III</w:t>
      </w:r>
      <w:r w:rsidRPr="005F2567">
        <w:rPr>
          <w:rFonts w:ascii="Arial" w:eastAsia="Times New Roman" w:hAnsi="Arial" w:cs="Arial"/>
          <w:b/>
          <w:bCs/>
          <w:sz w:val="20"/>
          <w:szCs w:val="20"/>
          <w:lang w:val="x-none" w:eastAsia="x-none"/>
        </w:rPr>
        <w:t xml:space="preserve">. TRAJANJE </w:t>
      </w:r>
      <w:r w:rsidRPr="005F2567">
        <w:rPr>
          <w:rFonts w:ascii="Arial" w:eastAsia="Times New Roman" w:hAnsi="Arial" w:cs="Arial"/>
          <w:b/>
          <w:bCs/>
          <w:sz w:val="20"/>
          <w:szCs w:val="20"/>
          <w:lang w:eastAsia="x-none"/>
        </w:rPr>
        <w:t xml:space="preserve">IN ODSTOP OD </w:t>
      </w:r>
      <w:r w:rsidRPr="005F2567">
        <w:rPr>
          <w:rFonts w:ascii="Arial" w:eastAsia="Times New Roman" w:hAnsi="Arial" w:cs="Arial"/>
          <w:b/>
          <w:bCs/>
          <w:sz w:val="20"/>
          <w:szCs w:val="20"/>
          <w:lang w:val="x-none" w:eastAsia="x-none"/>
        </w:rPr>
        <w:t>POGODBE</w:t>
      </w:r>
    </w:p>
    <w:p w14:paraId="59C15FA5" w14:textId="77777777" w:rsidR="009F1F5F" w:rsidRPr="005F2567" w:rsidRDefault="009F1F5F" w:rsidP="009F1F5F">
      <w:pPr>
        <w:spacing w:after="0" w:line="240" w:lineRule="auto"/>
        <w:jc w:val="center"/>
        <w:rPr>
          <w:rFonts w:ascii="Arial" w:eastAsia="Times New Roman" w:hAnsi="Arial" w:cs="Arial"/>
          <w:sz w:val="20"/>
          <w:szCs w:val="20"/>
          <w:lang w:eastAsia="sl-SI"/>
        </w:rPr>
      </w:pPr>
    </w:p>
    <w:p w14:paraId="6A7F2F0E"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2C3D1E6E" w14:textId="4535D10C" w:rsidR="009F1F5F" w:rsidRPr="005F2567" w:rsidRDefault="009F1F5F" w:rsidP="009F1F5F">
      <w:pPr>
        <w:numPr>
          <w:ilvl w:val="12"/>
          <w:numId w:val="0"/>
        </w:numPr>
        <w:spacing w:after="0" w:line="240" w:lineRule="auto"/>
        <w:jc w:val="both"/>
        <w:rPr>
          <w:rFonts w:ascii="Arial" w:eastAsia="Times New Roman" w:hAnsi="Arial" w:cs="Arial"/>
          <w:b/>
          <w:sz w:val="20"/>
          <w:szCs w:val="20"/>
          <w:lang w:val="x-none" w:eastAsia="x-none"/>
        </w:rPr>
      </w:pPr>
      <w:r w:rsidRPr="005F2567">
        <w:rPr>
          <w:rFonts w:ascii="Arial" w:eastAsia="Times New Roman" w:hAnsi="Arial" w:cs="Arial"/>
          <w:sz w:val="20"/>
          <w:szCs w:val="20"/>
          <w:lang w:val="x-none" w:eastAsia="x-none"/>
        </w:rPr>
        <w:t>Pogodba je sklenjena za določen čas</w:t>
      </w:r>
      <w:r w:rsidR="00291E25" w:rsidRPr="005F2567">
        <w:rPr>
          <w:rFonts w:ascii="Arial" w:eastAsia="Times New Roman" w:hAnsi="Arial" w:cs="Arial"/>
          <w:sz w:val="20"/>
          <w:szCs w:val="20"/>
          <w:lang w:eastAsia="x-none"/>
        </w:rPr>
        <w:t xml:space="preserve"> od</w:t>
      </w:r>
      <w:r w:rsidRPr="005F2567">
        <w:rPr>
          <w:rFonts w:ascii="Arial" w:eastAsia="Times New Roman" w:hAnsi="Arial" w:cs="Arial"/>
          <w:sz w:val="20"/>
          <w:szCs w:val="20"/>
          <w:lang w:val="x-none" w:eastAsia="x-none"/>
        </w:rPr>
        <w:t xml:space="preserve"> </w:t>
      </w:r>
      <w:r w:rsidR="00291E25" w:rsidRPr="005F2567">
        <w:rPr>
          <w:rFonts w:ascii="Arial" w:eastAsia="Calibri" w:hAnsi="Arial" w:cs="Arial"/>
          <w:bCs/>
          <w:sz w:val="20"/>
          <w:szCs w:val="20"/>
        </w:rPr>
        <w:t>1. 3. 202</w:t>
      </w:r>
      <w:r w:rsidR="00090577" w:rsidRPr="005F2567">
        <w:rPr>
          <w:rFonts w:ascii="Arial" w:eastAsia="Calibri" w:hAnsi="Arial" w:cs="Arial"/>
          <w:bCs/>
          <w:sz w:val="20"/>
          <w:szCs w:val="20"/>
        </w:rPr>
        <w:t>5</w:t>
      </w:r>
      <w:r w:rsidR="00291E25" w:rsidRPr="005F2567">
        <w:rPr>
          <w:rFonts w:ascii="Arial" w:eastAsia="Calibri" w:hAnsi="Arial" w:cs="Arial"/>
          <w:bCs/>
          <w:sz w:val="20"/>
          <w:szCs w:val="20"/>
        </w:rPr>
        <w:t xml:space="preserve"> do </w:t>
      </w:r>
      <w:r w:rsidR="006214B3" w:rsidRPr="005F2567">
        <w:rPr>
          <w:rFonts w:ascii="Arial" w:eastAsia="Calibri" w:hAnsi="Arial" w:cs="Arial"/>
          <w:bCs/>
          <w:sz w:val="20"/>
          <w:szCs w:val="20"/>
        </w:rPr>
        <w:t>28. 2. 202</w:t>
      </w:r>
      <w:r w:rsidR="00090577" w:rsidRPr="005F2567">
        <w:rPr>
          <w:rFonts w:ascii="Arial" w:eastAsia="Calibri" w:hAnsi="Arial" w:cs="Arial"/>
          <w:bCs/>
          <w:sz w:val="20"/>
          <w:szCs w:val="20"/>
        </w:rPr>
        <w:t>7</w:t>
      </w:r>
      <w:r w:rsidRPr="005F2567">
        <w:rPr>
          <w:rFonts w:ascii="Arial" w:eastAsia="Times New Roman" w:hAnsi="Arial" w:cs="Arial"/>
          <w:sz w:val="20"/>
          <w:szCs w:val="20"/>
          <w:lang w:eastAsia="x-none"/>
        </w:rPr>
        <w:t xml:space="preserve">. </w:t>
      </w:r>
    </w:p>
    <w:p w14:paraId="3FC51C7B" w14:textId="77777777" w:rsidR="009F1F5F" w:rsidRPr="005F2567" w:rsidRDefault="009F1F5F" w:rsidP="009F1F5F">
      <w:pPr>
        <w:numPr>
          <w:ilvl w:val="12"/>
          <w:numId w:val="0"/>
        </w:numPr>
        <w:spacing w:after="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val="x-none" w:eastAsia="x-none"/>
        </w:rPr>
        <w:t xml:space="preserve">Pogodba začne veljati z dnem podpisa obeh pogodbenih strank in ko izvajalec predloži </w:t>
      </w:r>
      <w:r w:rsidRPr="005F2567">
        <w:rPr>
          <w:rFonts w:ascii="Arial" w:eastAsia="Times New Roman" w:hAnsi="Arial" w:cs="Arial"/>
          <w:sz w:val="20"/>
          <w:szCs w:val="20"/>
          <w:lang w:eastAsia="x-none"/>
        </w:rPr>
        <w:t xml:space="preserve">finančno zavarovanje </w:t>
      </w:r>
      <w:r w:rsidRPr="005F2567">
        <w:rPr>
          <w:rFonts w:ascii="Arial" w:eastAsia="Times New Roman" w:hAnsi="Arial" w:cs="Arial"/>
          <w:sz w:val="20"/>
          <w:szCs w:val="20"/>
          <w:lang w:val="x-none" w:eastAsia="x-none"/>
        </w:rPr>
        <w:t>za dobro izvedbo pogodbenih obveznosti</w:t>
      </w:r>
      <w:r w:rsidRPr="005F2567">
        <w:rPr>
          <w:rFonts w:ascii="Arial" w:eastAsia="Times New Roman" w:hAnsi="Arial" w:cs="Arial"/>
          <w:sz w:val="20"/>
          <w:szCs w:val="20"/>
          <w:lang w:eastAsia="x-none"/>
        </w:rPr>
        <w:t>,</w:t>
      </w:r>
      <w:r w:rsidRPr="005F2567">
        <w:rPr>
          <w:rFonts w:ascii="Arial" w:eastAsia="Times New Roman" w:hAnsi="Arial" w:cs="Arial"/>
          <w:sz w:val="20"/>
          <w:szCs w:val="20"/>
          <w:lang w:val="x-none" w:eastAsia="x-none"/>
        </w:rPr>
        <w:t xml:space="preserve"> kot je navedeno v </w:t>
      </w:r>
      <w:r w:rsidRPr="005F2567">
        <w:rPr>
          <w:rFonts w:ascii="Arial" w:eastAsia="Times New Roman" w:hAnsi="Arial" w:cs="Arial"/>
          <w:sz w:val="20"/>
          <w:szCs w:val="20"/>
          <w:lang w:eastAsia="x-none"/>
        </w:rPr>
        <w:t>15</w:t>
      </w:r>
      <w:r w:rsidRPr="005F2567">
        <w:rPr>
          <w:rFonts w:ascii="Arial" w:eastAsia="Times New Roman" w:hAnsi="Arial" w:cs="Arial"/>
          <w:sz w:val="20"/>
          <w:szCs w:val="20"/>
          <w:lang w:val="x-none" w:eastAsia="x-none"/>
        </w:rPr>
        <w:t>. členu te pogodbe.</w:t>
      </w:r>
    </w:p>
    <w:p w14:paraId="07E26F35" w14:textId="77777777" w:rsidR="009F1F5F" w:rsidRPr="005F2567" w:rsidRDefault="009F1F5F" w:rsidP="009F1F5F">
      <w:pPr>
        <w:numPr>
          <w:ilvl w:val="12"/>
          <w:numId w:val="0"/>
        </w:numPr>
        <w:spacing w:after="0" w:line="240" w:lineRule="auto"/>
        <w:jc w:val="both"/>
        <w:rPr>
          <w:rFonts w:ascii="Arial" w:eastAsia="Times New Roman" w:hAnsi="Arial" w:cs="Arial"/>
          <w:sz w:val="20"/>
          <w:szCs w:val="20"/>
          <w:lang w:eastAsia="x-none"/>
        </w:rPr>
      </w:pPr>
    </w:p>
    <w:p w14:paraId="14D0F389"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x-none"/>
        </w:rPr>
      </w:pPr>
      <w:r w:rsidRPr="005F2567">
        <w:rPr>
          <w:rFonts w:ascii="Arial" w:eastAsia="Times New Roman" w:hAnsi="Arial" w:cs="Arial"/>
          <w:sz w:val="20"/>
          <w:szCs w:val="20"/>
          <w:lang w:eastAsia="x-none"/>
        </w:rPr>
        <w:t>člen</w:t>
      </w:r>
    </w:p>
    <w:p w14:paraId="50E9F3D2" w14:textId="77777777" w:rsidR="009F1F5F" w:rsidRPr="005F2567" w:rsidRDefault="009F1F5F" w:rsidP="009F1F5F">
      <w:pPr>
        <w:numPr>
          <w:ilvl w:val="12"/>
          <w:numId w:val="0"/>
        </w:numPr>
        <w:spacing w:before="60" w:after="6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eastAsia="x-none"/>
        </w:rPr>
        <w:t>Katerakoli od pogodbenih strank lahko zaradi kršitev pogodbenih obveznosti s strani nasprotne stranke odstopi od pogodbe, če kršitve ne prenehajo po pisnem opominu. V primeru odstopa sta pogodbeni stranki dolžni poravnati medsebojne obveznosti iz te pogodbe in nastalo škodo.</w:t>
      </w:r>
    </w:p>
    <w:p w14:paraId="3A3B9EE6" w14:textId="77777777" w:rsidR="009F1F5F" w:rsidRPr="005F2567" w:rsidRDefault="009F1F5F" w:rsidP="009F1F5F">
      <w:pPr>
        <w:numPr>
          <w:ilvl w:val="12"/>
          <w:numId w:val="0"/>
        </w:numPr>
        <w:spacing w:before="60" w:after="60" w:line="240" w:lineRule="auto"/>
        <w:jc w:val="both"/>
        <w:rPr>
          <w:rFonts w:ascii="Arial" w:eastAsia="Times New Roman" w:hAnsi="Arial" w:cs="Arial"/>
          <w:sz w:val="20"/>
          <w:szCs w:val="20"/>
          <w:lang w:eastAsia="x-none"/>
        </w:rPr>
      </w:pPr>
    </w:p>
    <w:p w14:paraId="1C4BAEB4" w14:textId="77777777" w:rsidR="009F1F5F" w:rsidRPr="005F2567" w:rsidRDefault="009F1F5F" w:rsidP="009F1F5F">
      <w:pPr>
        <w:numPr>
          <w:ilvl w:val="12"/>
          <w:numId w:val="0"/>
        </w:numPr>
        <w:spacing w:before="60" w:after="6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eastAsia="x-none"/>
        </w:rPr>
        <w:t>Naročnik lahko brez odpovednega razloga prekine to pogodbo, in sicer s tri (3) mesečnim odpovednim rokom. V tem primeru naročnik do izvajalca izpolni obveznosti v skladu z določbami zakona, ki ureja obligacijska razmerja.</w:t>
      </w:r>
    </w:p>
    <w:p w14:paraId="1E79FE5E" w14:textId="77777777" w:rsidR="009F1F5F" w:rsidRPr="005F2567" w:rsidRDefault="009F1F5F" w:rsidP="009F1F5F">
      <w:pPr>
        <w:numPr>
          <w:ilvl w:val="12"/>
          <w:numId w:val="0"/>
        </w:numPr>
        <w:spacing w:before="60" w:after="60" w:line="240" w:lineRule="auto"/>
        <w:jc w:val="both"/>
        <w:rPr>
          <w:rFonts w:ascii="Arial" w:eastAsia="Times New Roman" w:hAnsi="Arial" w:cs="Arial"/>
          <w:sz w:val="20"/>
          <w:szCs w:val="20"/>
          <w:lang w:eastAsia="x-none"/>
        </w:rPr>
      </w:pPr>
    </w:p>
    <w:p w14:paraId="492020DC" w14:textId="77777777" w:rsidR="009F1F5F" w:rsidRPr="005F2567" w:rsidRDefault="009F1F5F" w:rsidP="009F1F5F">
      <w:pPr>
        <w:numPr>
          <w:ilvl w:val="12"/>
          <w:numId w:val="0"/>
        </w:numPr>
        <w:spacing w:after="0" w:line="240" w:lineRule="auto"/>
        <w:jc w:val="both"/>
        <w:rPr>
          <w:rFonts w:ascii="Arial" w:eastAsia="Times New Roman" w:hAnsi="Arial" w:cs="Arial"/>
          <w:sz w:val="20"/>
          <w:szCs w:val="20"/>
          <w:lang w:eastAsia="x-none"/>
        </w:rPr>
      </w:pPr>
      <w:r w:rsidRPr="005F2567">
        <w:rPr>
          <w:rFonts w:ascii="Arial" w:eastAsia="Times New Roman" w:hAnsi="Arial" w:cs="Arial"/>
          <w:sz w:val="20"/>
          <w:szCs w:val="20"/>
          <w:lang w:eastAsia="x-none"/>
        </w:rPr>
        <w:t>Odpovedni rok za obe pogodbeni stranki znaša 60 dni, razen, če je dogovorjeno drugače. Odpovedni rok prične teči od vročitve pisne odpovedi pogodbe nasprotni pogodbeni stranki.</w:t>
      </w:r>
    </w:p>
    <w:p w14:paraId="4E9DC876" w14:textId="77777777" w:rsidR="00EF6FB9" w:rsidRPr="005F2567" w:rsidRDefault="00EF6FB9" w:rsidP="009F1F5F">
      <w:pPr>
        <w:numPr>
          <w:ilvl w:val="12"/>
          <w:numId w:val="0"/>
        </w:numPr>
        <w:spacing w:after="0" w:line="240" w:lineRule="auto"/>
        <w:jc w:val="both"/>
        <w:rPr>
          <w:rFonts w:ascii="Arial" w:eastAsia="Times New Roman" w:hAnsi="Arial" w:cs="Arial"/>
          <w:sz w:val="20"/>
          <w:szCs w:val="20"/>
          <w:lang w:eastAsia="x-none"/>
        </w:rPr>
      </w:pPr>
    </w:p>
    <w:p w14:paraId="7099610D" w14:textId="77777777" w:rsidR="009F1F5F" w:rsidRPr="005F2567" w:rsidRDefault="009F1F5F" w:rsidP="009F1F5F">
      <w:pPr>
        <w:numPr>
          <w:ilvl w:val="12"/>
          <w:numId w:val="0"/>
        </w:numPr>
        <w:spacing w:after="0" w:line="240" w:lineRule="auto"/>
        <w:jc w:val="both"/>
        <w:rPr>
          <w:rFonts w:ascii="Arial" w:eastAsia="Times New Roman" w:hAnsi="Arial" w:cs="Arial"/>
          <w:sz w:val="20"/>
          <w:szCs w:val="20"/>
          <w:lang w:eastAsia="x-none"/>
        </w:rPr>
      </w:pPr>
    </w:p>
    <w:p w14:paraId="472D145A" w14:textId="77777777" w:rsidR="009F1F5F" w:rsidRPr="005F2567" w:rsidRDefault="009F1F5F" w:rsidP="009F1F5F">
      <w:pPr>
        <w:keepNext/>
        <w:keepLines/>
        <w:spacing w:after="0" w:line="240" w:lineRule="auto"/>
        <w:jc w:val="center"/>
        <w:outlineLvl w:val="0"/>
        <w:rPr>
          <w:rFonts w:ascii="Arial" w:eastAsia="Times New Roman" w:hAnsi="Arial" w:cs="Arial"/>
          <w:b/>
          <w:bCs/>
          <w:sz w:val="20"/>
          <w:szCs w:val="20"/>
          <w:lang w:eastAsia="x-none"/>
        </w:rPr>
      </w:pPr>
      <w:r w:rsidRPr="005F2567">
        <w:rPr>
          <w:rFonts w:ascii="Arial" w:eastAsia="Times New Roman" w:hAnsi="Arial" w:cs="Arial"/>
          <w:b/>
          <w:bCs/>
          <w:sz w:val="20"/>
          <w:szCs w:val="20"/>
          <w:lang w:val="x-none" w:eastAsia="x-none"/>
        </w:rPr>
        <w:t>X</w:t>
      </w:r>
      <w:r w:rsidRPr="005F2567">
        <w:rPr>
          <w:rFonts w:ascii="Arial" w:eastAsia="Times New Roman" w:hAnsi="Arial" w:cs="Arial"/>
          <w:b/>
          <w:bCs/>
          <w:sz w:val="20"/>
          <w:szCs w:val="20"/>
          <w:lang w:eastAsia="x-none"/>
        </w:rPr>
        <w:t>IV</w:t>
      </w:r>
      <w:r w:rsidRPr="005F2567">
        <w:rPr>
          <w:rFonts w:ascii="Arial" w:eastAsia="Times New Roman" w:hAnsi="Arial" w:cs="Arial"/>
          <w:b/>
          <w:bCs/>
          <w:sz w:val="20"/>
          <w:szCs w:val="20"/>
          <w:lang w:val="x-none" w:eastAsia="x-none"/>
        </w:rPr>
        <w:t xml:space="preserve">. </w:t>
      </w:r>
      <w:r w:rsidRPr="005F2567">
        <w:rPr>
          <w:rFonts w:ascii="Arial" w:eastAsia="Times New Roman" w:hAnsi="Arial" w:cs="Arial"/>
          <w:b/>
          <w:bCs/>
          <w:sz w:val="20"/>
          <w:szCs w:val="20"/>
          <w:lang w:eastAsia="x-none"/>
        </w:rPr>
        <w:t>PRENEHANJE VELJAVNOSTI POGODBE</w:t>
      </w:r>
    </w:p>
    <w:p w14:paraId="27729870" w14:textId="77777777" w:rsidR="009F1F5F" w:rsidRPr="005F2567" w:rsidRDefault="009F1F5F" w:rsidP="00852567">
      <w:pPr>
        <w:spacing w:after="0" w:line="240" w:lineRule="auto"/>
        <w:jc w:val="both"/>
        <w:rPr>
          <w:rFonts w:ascii="Arial" w:eastAsia="Times New Roman" w:hAnsi="Arial" w:cs="Arial"/>
          <w:sz w:val="20"/>
          <w:szCs w:val="20"/>
          <w:lang w:eastAsia="sl-SI"/>
        </w:rPr>
      </w:pPr>
    </w:p>
    <w:p w14:paraId="724ECF0F" w14:textId="77777777" w:rsidR="009F1F5F" w:rsidRPr="005F2567" w:rsidRDefault="009F1F5F" w:rsidP="00D22A9B">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333A1B2D" w14:textId="77777777" w:rsidR="00D717A4" w:rsidRPr="005F2567" w:rsidRDefault="00D717A4" w:rsidP="00D717A4">
      <w:pPr>
        <w:spacing w:after="0"/>
        <w:jc w:val="both"/>
        <w:rPr>
          <w:rFonts w:ascii="Arial" w:hAnsi="Arial" w:cs="Arial"/>
          <w:sz w:val="20"/>
          <w:szCs w:val="20"/>
        </w:rPr>
      </w:pPr>
      <w:r w:rsidRPr="005F2567">
        <w:rPr>
          <w:rFonts w:ascii="Arial" w:hAnsi="Arial" w:cs="Arial"/>
          <w:sz w:val="20"/>
          <w:szCs w:val="20"/>
        </w:rPr>
        <w:t>Ta pogodba je sklenjena pod razveznim pogojem, ki se uresniči v primeru izpolnitve ene od naslednjih okoliščin:</w:t>
      </w:r>
    </w:p>
    <w:p w14:paraId="57314BFD" w14:textId="77777777" w:rsidR="00D717A4" w:rsidRPr="005F2567" w:rsidRDefault="00D717A4" w:rsidP="00D717A4">
      <w:pPr>
        <w:pStyle w:val="Odstavekseznama"/>
        <w:numPr>
          <w:ilvl w:val="0"/>
          <w:numId w:val="37"/>
        </w:numPr>
        <w:spacing w:after="0"/>
        <w:jc w:val="both"/>
        <w:rPr>
          <w:rFonts w:ascii="Arial" w:hAnsi="Arial" w:cs="Arial"/>
          <w:sz w:val="20"/>
          <w:szCs w:val="20"/>
        </w:rPr>
      </w:pPr>
      <w:r w:rsidRPr="005F2567">
        <w:rPr>
          <w:rFonts w:ascii="Arial" w:hAnsi="Arial" w:cs="Arial"/>
          <w:sz w:val="20"/>
          <w:szCs w:val="20"/>
        </w:rPr>
        <w:t xml:space="preserve">če bo naročnik seznanjen, da je sodišče s pravnomočno odločitvijo ugotovilo kršitev obveznosti delovne, okoljske ali socialne zakonodaje s strani izvajalca ali podizvajalca ali </w:t>
      </w:r>
    </w:p>
    <w:p w14:paraId="193CFD0F" w14:textId="77777777" w:rsidR="00D717A4" w:rsidRPr="005F2567" w:rsidRDefault="00D717A4" w:rsidP="00D717A4">
      <w:pPr>
        <w:pStyle w:val="Odstavekseznama"/>
        <w:numPr>
          <w:ilvl w:val="0"/>
          <w:numId w:val="37"/>
        </w:numPr>
        <w:spacing w:after="0"/>
        <w:jc w:val="both"/>
        <w:rPr>
          <w:rFonts w:ascii="Arial" w:hAnsi="Arial" w:cs="Arial"/>
          <w:sz w:val="20"/>
          <w:szCs w:val="20"/>
        </w:rPr>
      </w:pPr>
      <w:r w:rsidRPr="005F2567">
        <w:rPr>
          <w:rFonts w:ascii="Arial" w:hAnsi="Arial" w:cs="Arial"/>
          <w:sz w:val="20"/>
          <w:szCs w:val="20"/>
        </w:rPr>
        <w:t>če bo naročnik seznanjen, da je pristojni državni organ pri izvajalcu ali podizvajalcu v času izvajanja pogodbe ugotovil najmanj dve kršitvi v zvezi s:</w:t>
      </w:r>
    </w:p>
    <w:p w14:paraId="53C4DB40" w14:textId="77777777" w:rsidR="00D717A4" w:rsidRPr="005F2567" w:rsidRDefault="00D717A4" w:rsidP="00D717A4">
      <w:pPr>
        <w:pStyle w:val="Odstavekseznama"/>
        <w:numPr>
          <w:ilvl w:val="1"/>
          <w:numId w:val="37"/>
        </w:numPr>
        <w:spacing w:after="0"/>
        <w:jc w:val="both"/>
        <w:rPr>
          <w:rFonts w:ascii="Arial" w:hAnsi="Arial" w:cs="Arial"/>
          <w:sz w:val="20"/>
          <w:szCs w:val="20"/>
        </w:rPr>
      </w:pPr>
      <w:r w:rsidRPr="005F2567">
        <w:rPr>
          <w:rFonts w:ascii="Arial" w:hAnsi="Arial" w:cs="Arial"/>
          <w:sz w:val="20"/>
          <w:szCs w:val="20"/>
        </w:rPr>
        <w:t xml:space="preserve">plačilom za delo, </w:t>
      </w:r>
    </w:p>
    <w:p w14:paraId="421C05EF" w14:textId="77777777" w:rsidR="00D717A4" w:rsidRPr="005F2567" w:rsidRDefault="00D717A4" w:rsidP="00D717A4">
      <w:pPr>
        <w:pStyle w:val="Odstavekseznama"/>
        <w:numPr>
          <w:ilvl w:val="1"/>
          <w:numId w:val="37"/>
        </w:numPr>
        <w:spacing w:after="0"/>
        <w:jc w:val="both"/>
        <w:rPr>
          <w:rFonts w:ascii="Arial" w:hAnsi="Arial" w:cs="Arial"/>
          <w:sz w:val="20"/>
          <w:szCs w:val="20"/>
        </w:rPr>
      </w:pPr>
      <w:r w:rsidRPr="005F2567">
        <w:rPr>
          <w:rFonts w:ascii="Arial" w:hAnsi="Arial" w:cs="Arial"/>
          <w:sz w:val="20"/>
          <w:szCs w:val="20"/>
        </w:rPr>
        <w:t xml:space="preserve">delovnim časom, </w:t>
      </w:r>
    </w:p>
    <w:p w14:paraId="481C79F1" w14:textId="77777777" w:rsidR="00D717A4" w:rsidRPr="005F2567" w:rsidRDefault="00D717A4" w:rsidP="00D717A4">
      <w:pPr>
        <w:pStyle w:val="Odstavekseznama"/>
        <w:numPr>
          <w:ilvl w:val="1"/>
          <w:numId w:val="37"/>
        </w:numPr>
        <w:spacing w:after="0"/>
        <w:jc w:val="both"/>
        <w:rPr>
          <w:rFonts w:ascii="Arial" w:hAnsi="Arial" w:cs="Arial"/>
          <w:sz w:val="20"/>
          <w:szCs w:val="20"/>
        </w:rPr>
      </w:pPr>
      <w:r w:rsidRPr="005F2567">
        <w:rPr>
          <w:rFonts w:ascii="Arial" w:hAnsi="Arial" w:cs="Arial"/>
          <w:sz w:val="20"/>
          <w:szCs w:val="20"/>
        </w:rPr>
        <w:t xml:space="preserve">počitki, </w:t>
      </w:r>
    </w:p>
    <w:p w14:paraId="077EDD68" w14:textId="77777777" w:rsidR="00D717A4" w:rsidRPr="005F2567" w:rsidRDefault="00D717A4" w:rsidP="00D717A4">
      <w:pPr>
        <w:pStyle w:val="Odstavekseznama"/>
        <w:numPr>
          <w:ilvl w:val="1"/>
          <w:numId w:val="37"/>
        </w:numPr>
        <w:spacing w:after="0"/>
        <w:jc w:val="both"/>
        <w:rPr>
          <w:rFonts w:ascii="Arial" w:hAnsi="Arial" w:cs="Arial"/>
          <w:sz w:val="20"/>
          <w:szCs w:val="20"/>
        </w:rPr>
      </w:pPr>
      <w:r w:rsidRPr="005F2567">
        <w:rPr>
          <w:rFonts w:ascii="Arial" w:hAnsi="Arial" w:cs="Arial"/>
          <w:sz w:val="20"/>
          <w:szCs w:val="20"/>
        </w:rPr>
        <w:t xml:space="preserve">opravljanjem dela na podlagi pogodb civilnega prava kljub obstoju elementov delovnega razmerja ali </w:t>
      </w:r>
    </w:p>
    <w:p w14:paraId="2900A3DE" w14:textId="77777777" w:rsidR="00D717A4" w:rsidRPr="005F2567" w:rsidRDefault="00D717A4" w:rsidP="00D717A4">
      <w:pPr>
        <w:pStyle w:val="Odstavekseznama"/>
        <w:numPr>
          <w:ilvl w:val="1"/>
          <w:numId w:val="37"/>
        </w:numPr>
        <w:spacing w:after="0"/>
        <w:jc w:val="both"/>
        <w:rPr>
          <w:rFonts w:ascii="Arial" w:hAnsi="Arial" w:cs="Arial"/>
          <w:sz w:val="20"/>
          <w:szCs w:val="20"/>
        </w:rPr>
      </w:pPr>
      <w:r w:rsidRPr="005F2567">
        <w:rPr>
          <w:rFonts w:ascii="Arial" w:hAnsi="Arial" w:cs="Arial"/>
          <w:sz w:val="20"/>
          <w:szCs w:val="20"/>
        </w:rPr>
        <w:t>v zvezi z zaposlovanjem na črno</w:t>
      </w:r>
    </w:p>
    <w:p w14:paraId="189B4142" w14:textId="77777777" w:rsidR="00D717A4" w:rsidRPr="005F2567" w:rsidRDefault="00D717A4" w:rsidP="00D717A4">
      <w:pPr>
        <w:spacing w:after="0"/>
        <w:ind w:left="708" w:firstLine="45"/>
        <w:jc w:val="both"/>
        <w:rPr>
          <w:rFonts w:ascii="Arial" w:hAnsi="Arial" w:cs="Arial"/>
          <w:sz w:val="20"/>
          <w:szCs w:val="20"/>
        </w:rPr>
      </w:pPr>
      <w:r w:rsidRPr="005F2567">
        <w:rPr>
          <w:rFonts w:ascii="Arial" w:hAnsi="Arial" w:cs="Arial"/>
          <w:sz w:val="20"/>
          <w:szCs w:val="20"/>
        </w:rPr>
        <w:lastRenderedPageBreak/>
        <w:t>in za kateri mu je bila s pravnomočno odločitvijo ali več pravnomočnimi odločitvami izrečena globa za prekršek.</w:t>
      </w:r>
    </w:p>
    <w:p w14:paraId="17235101" w14:textId="77777777" w:rsidR="00D717A4" w:rsidRPr="005F2567" w:rsidRDefault="00D717A4" w:rsidP="00D717A4">
      <w:pPr>
        <w:spacing w:after="0"/>
        <w:jc w:val="both"/>
        <w:rPr>
          <w:rFonts w:ascii="Arial" w:hAnsi="Arial" w:cs="Arial"/>
          <w:sz w:val="20"/>
          <w:szCs w:val="20"/>
        </w:rPr>
      </w:pPr>
    </w:p>
    <w:p w14:paraId="40E7468A" w14:textId="77777777" w:rsidR="00D717A4" w:rsidRPr="005F2567" w:rsidRDefault="00D717A4" w:rsidP="00D717A4">
      <w:pPr>
        <w:spacing w:after="0"/>
        <w:jc w:val="both"/>
        <w:rPr>
          <w:rFonts w:ascii="Arial" w:hAnsi="Arial" w:cs="Arial"/>
          <w:sz w:val="20"/>
          <w:szCs w:val="20"/>
        </w:rPr>
      </w:pPr>
      <w:r w:rsidRPr="005F2567">
        <w:rPr>
          <w:rFonts w:ascii="Arial" w:hAnsi="Arial" w:cs="Arial"/>
          <w:sz w:val="20"/>
          <w:szCs w:val="20"/>
        </w:rPr>
        <w:t xml:space="preserve">V primeru seznanitve naročnika s kršitvijo bo naročnik o tem obvestil izvajalca v desetih dneh. </w:t>
      </w:r>
    </w:p>
    <w:p w14:paraId="0389F84C" w14:textId="77777777" w:rsidR="00D717A4" w:rsidRPr="005F2567" w:rsidRDefault="00D717A4" w:rsidP="00D717A4">
      <w:pPr>
        <w:spacing w:after="0"/>
        <w:jc w:val="both"/>
        <w:rPr>
          <w:rFonts w:ascii="Arial" w:hAnsi="Arial" w:cs="Arial"/>
          <w:sz w:val="20"/>
          <w:szCs w:val="20"/>
        </w:rPr>
      </w:pPr>
    </w:p>
    <w:p w14:paraId="5F073F1E" w14:textId="77777777" w:rsidR="00D717A4" w:rsidRPr="005F2567" w:rsidRDefault="00D717A4" w:rsidP="00D717A4">
      <w:pPr>
        <w:spacing w:after="0"/>
        <w:jc w:val="both"/>
        <w:rPr>
          <w:rFonts w:ascii="Arial" w:hAnsi="Arial" w:cs="Arial"/>
          <w:sz w:val="20"/>
          <w:szCs w:val="20"/>
        </w:rPr>
      </w:pPr>
      <w:r w:rsidRPr="005F2567">
        <w:rPr>
          <w:rFonts w:ascii="Arial" w:hAnsi="Arial" w:cs="Arial"/>
          <w:sz w:val="20"/>
          <w:szCs w:val="20"/>
        </w:rPr>
        <w:t>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340D54FD" w14:textId="77777777" w:rsidR="00D717A4" w:rsidRPr="005F2567" w:rsidRDefault="00D717A4" w:rsidP="00D717A4">
      <w:pPr>
        <w:spacing w:after="0"/>
        <w:jc w:val="both"/>
        <w:rPr>
          <w:rFonts w:ascii="Arial" w:hAnsi="Arial" w:cs="Arial"/>
          <w:sz w:val="20"/>
          <w:szCs w:val="20"/>
        </w:rPr>
      </w:pPr>
    </w:p>
    <w:p w14:paraId="7E8247BF" w14:textId="77777777" w:rsidR="00D717A4" w:rsidRPr="005F2567" w:rsidRDefault="00D717A4" w:rsidP="00D717A4">
      <w:pPr>
        <w:spacing w:after="0"/>
        <w:jc w:val="both"/>
        <w:rPr>
          <w:rFonts w:ascii="Arial" w:hAnsi="Arial" w:cs="Arial"/>
          <w:sz w:val="20"/>
          <w:szCs w:val="20"/>
        </w:rPr>
      </w:pPr>
      <w:r w:rsidRPr="005F2567">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6707626B" w14:textId="77777777" w:rsidR="00D717A4" w:rsidRPr="005F2567" w:rsidRDefault="00D717A4" w:rsidP="00D717A4">
      <w:pPr>
        <w:spacing w:after="0"/>
        <w:jc w:val="both"/>
        <w:rPr>
          <w:rFonts w:ascii="Arial" w:hAnsi="Arial" w:cs="Arial"/>
          <w:sz w:val="20"/>
          <w:szCs w:val="20"/>
        </w:rPr>
      </w:pPr>
    </w:p>
    <w:p w14:paraId="2157A2C7" w14:textId="77777777" w:rsidR="00D717A4" w:rsidRPr="005F2567" w:rsidRDefault="00D717A4" w:rsidP="00D717A4">
      <w:pPr>
        <w:spacing w:after="0"/>
        <w:jc w:val="both"/>
        <w:rPr>
          <w:rFonts w:ascii="Arial" w:hAnsi="Arial" w:cs="Arial"/>
          <w:sz w:val="20"/>
          <w:szCs w:val="20"/>
        </w:rPr>
      </w:pPr>
      <w:r w:rsidRPr="005F2567">
        <w:rPr>
          <w:rFonts w:ascii="Arial" w:hAnsi="Arial" w:cs="Arial"/>
          <w:sz w:val="20"/>
          <w:szCs w:val="20"/>
        </w:rPr>
        <w:t>Če naročnik v 60 dneh od seznanitve s kršitvijo ne začne novega postopka javnega naročila, se šteje, da je pogodba razvezana šestdeseti dan od seznanitve s kršitvijo.</w:t>
      </w:r>
    </w:p>
    <w:p w14:paraId="6C3E7553" w14:textId="77777777" w:rsidR="00EF6FB9" w:rsidRPr="005F2567" w:rsidRDefault="00EF6FB9" w:rsidP="00D717A4">
      <w:pPr>
        <w:spacing w:after="0"/>
        <w:jc w:val="both"/>
        <w:rPr>
          <w:rFonts w:ascii="Arial" w:hAnsi="Arial" w:cs="Arial"/>
          <w:sz w:val="20"/>
          <w:szCs w:val="20"/>
        </w:rPr>
      </w:pPr>
    </w:p>
    <w:p w14:paraId="5E5FAD26" w14:textId="77777777" w:rsidR="009F1F5F" w:rsidRPr="005F2567" w:rsidRDefault="009F1F5F" w:rsidP="009F1F5F">
      <w:pPr>
        <w:numPr>
          <w:ilvl w:val="12"/>
          <w:numId w:val="0"/>
        </w:numPr>
        <w:spacing w:after="0" w:line="240" w:lineRule="auto"/>
        <w:jc w:val="both"/>
        <w:rPr>
          <w:rFonts w:ascii="Arial" w:eastAsia="Times New Roman" w:hAnsi="Arial" w:cs="Arial"/>
          <w:b/>
          <w:sz w:val="20"/>
          <w:szCs w:val="20"/>
          <w:lang w:eastAsia="x-none"/>
        </w:rPr>
      </w:pPr>
    </w:p>
    <w:p w14:paraId="1782846B" w14:textId="77777777" w:rsidR="009F1F5F" w:rsidRPr="005F2567" w:rsidRDefault="009F1F5F" w:rsidP="009F1F5F">
      <w:pPr>
        <w:keepNext/>
        <w:keepLines/>
        <w:spacing w:after="0" w:line="240" w:lineRule="auto"/>
        <w:jc w:val="center"/>
        <w:outlineLvl w:val="0"/>
        <w:rPr>
          <w:rFonts w:ascii="Arial" w:eastAsia="Times New Roman" w:hAnsi="Arial" w:cs="Arial"/>
          <w:b/>
          <w:bCs/>
          <w:sz w:val="20"/>
          <w:szCs w:val="20"/>
          <w:lang w:val="x-none" w:eastAsia="x-none"/>
        </w:rPr>
      </w:pPr>
      <w:r w:rsidRPr="005F2567">
        <w:rPr>
          <w:rFonts w:ascii="Arial" w:eastAsia="Times New Roman" w:hAnsi="Arial" w:cs="Arial"/>
          <w:b/>
          <w:bCs/>
          <w:sz w:val="20"/>
          <w:szCs w:val="20"/>
          <w:lang w:val="x-none" w:eastAsia="x-none"/>
        </w:rPr>
        <w:t>XV. REŠEVANJE SPOROV</w:t>
      </w:r>
    </w:p>
    <w:p w14:paraId="051EA8C8"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43DC512"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50BDF0CC"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21CB90DC"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19811E18"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Kar ni urejeno s to pogodbo, ureja zakon ter razpisna dokumentacija za oddajo javnega naročila. </w:t>
      </w:r>
    </w:p>
    <w:p w14:paraId="5482989B" w14:textId="77777777" w:rsidR="00784612" w:rsidRPr="005F2567" w:rsidRDefault="00784612" w:rsidP="009F1F5F">
      <w:pPr>
        <w:spacing w:after="0" w:line="240" w:lineRule="auto"/>
        <w:jc w:val="both"/>
        <w:rPr>
          <w:rFonts w:ascii="Arial" w:eastAsia="Times New Roman" w:hAnsi="Arial" w:cs="Arial"/>
          <w:sz w:val="20"/>
          <w:szCs w:val="20"/>
          <w:lang w:eastAsia="sl-SI"/>
        </w:rPr>
      </w:pPr>
    </w:p>
    <w:p w14:paraId="096C2DDA"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1627C157"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Morebitne spore pogodbeni stranki rešujeta sporazumno, če pa do sporazuma ne pride, je za reševanje sporov pristojno sodišče po sedežu naročnika.</w:t>
      </w:r>
    </w:p>
    <w:p w14:paraId="19A31870" w14:textId="77777777" w:rsidR="00EF6FB9" w:rsidRPr="005F2567" w:rsidRDefault="00EF6FB9" w:rsidP="009F1F5F">
      <w:pPr>
        <w:spacing w:after="0" w:line="240" w:lineRule="auto"/>
        <w:jc w:val="both"/>
        <w:rPr>
          <w:rFonts w:ascii="Arial" w:eastAsia="Times New Roman" w:hAnsi="Arial" w:cs="Arial"/>
          <w:sz w:val="20"/>
          <w:szCs w:val="20"/>
          <w:lang w:eastAsia="sl-SI"/>
        </w:rPr>
      </w:pPr>
    </w:p>
    <w:p w14:paraId="0E30E27A"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046D1AD2" w14:textId="77777777" w:rsidR="009F1F5F" w:rsidRPr="005F2567" w:rsidRDefault="009F1F5F" w:rsidP="009F1F5F">
      <w:pPr>
        <w:keepNext/>
        <w:keepLines/>
        <w:spacing w:after="0" w:line="240" w:lineRule="auto"/>
        <w:jc w:val="center"/>
        <w:outlineLvl w:val="0"/>
        <w:rPr>
          <w:rFonts w:ascii="Arial" w:eastAsia="Times New Roman" w:hAnsi="Arial" w:cs="Arial"/>
          <w:b/>
          <w:bCs/>
          <w:sz w:val="20"/>
          <w:szCs w:val="20"/>
          <w:lang w:val="x-none" w:eastAsia="x-none"/>
        </w:rPr>
      </w:pPr>
      <w:r w:rsidRPr="005F2567">
        <w:rPr>
          <w:rFonts w:ascii="Arial" w:eastAsia="Times New Roman" w:hAnsi="Arial" w:cs="Arial"/>
          <w:b/>
          <w:bCs/>
          <w:sz w:val="20"/>
          <w:szCs w:val="20"/>
          <w:lang w:val="x-none" w:eastAsia="x-none"/>
        </w:rPr>
        <w:t>XV</w:t>
      </w:r>
      <w:r w:rsidRPr="005F2567">
        <w:rPr>
          <w:rFonts w:ascii="Arial" w:eastAsia="Times New Roman" w:hAnsi="Arial" w:cs="Arial"/>
          <w:b/>
          <w:bCs/>
          <w:sz w:val="20"/>
          <w:szCs w:val="20"/>
          <w:lang w:eastAsia="x-none"/>
        </w:rPr>
        <w:t>I</w:t>
      </w:r>
      <w:r w:rsidRPr="005F2567">
        <w:rPr>
          <w:rFonts w:ascii="Arial" w:eastAsia="Times New Roman" w:hAnsi="Arial" w:cs="Arial"/>
          <w:b/>
          <w:bCs/>
          <w:sz w:val="20"/>
          <w:szCs w:val="20"/>
          <w:lang w:val="x-none" w:eastAsia="x-none"/>
        </w:rPr>
        <w:t>. KONČNE DOLOČBE</w:t>
      </w:r>
    </w:p>
    <w:p w14:paraId="68AA9C1D"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7433FCB8"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0973062C"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Izvajalec se obvezuje, da bo kadarkoli v času veljavnosti pogodbe, v skladu s šestim odstavkom 91. člena ZJN-3, v roku osmih (8) dni od prejema poziva, kupcu posredoval podatke o:</w:t>
      </w:r>
    </w:p>
    <w:p w14:paraId="1CC08C0B" w14:textId="77777777" w:rsidR="009F1F5F" w:rsidRPr="005F2567" w:rsidRDefault="009F1F5F" w:rsidP="004149A5">
      <w:pPr>
        <w:numPr>
          <w:ilvl w:val="0"/>
          <w:numId w:val="31"/>
        </w:num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svojih ustanoviteljih, družbenikih, delničarjih, komanditistih ali drugih lastnikih in podatke o lastniških deležih navedenih oseb;</w:t>
      </w:r>
    </w:p>
    <w:p w14:paraId="21C95578" w14:textId="77777777" w:rsidR="009F1F5F" w:rsidRPr="005F2567" w:rsidRDefault="009F1F5F" w:rsidP="004149A5">
      <w:pPr>
        <w:numPr>
          <w:ilvl w:val="0"/>
          <w:numId w:val="31"/>
        </w:num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gospodarskih subjektih, za katere se glede na določbe zakona, ki ureja gospodarske družbe, šteje, da so z njim povezane družbe.</w:t>
      </w:r>
    </w:p>
    <w:p w14:paraId="43E09D68"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p>
    <w:p w14:paraId="1B037D32" w14:textId="77777777" w:rsidR="009F1F5F" w:rsidRPr="005F2567" w:rsidRDefault="009F1F5F" w:rsidP="004149A5">
      <w:pPr>
        <w:numPr>
          <w:ilvl w:val="0"/>
          <w:numId w:val="24"/>
        </w:numPr>
        <w:spacing w:after="0" w:line="240" w:lineRule="auto"/>
        <w:jc w:val="center"/>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člen</w:t>
      </w:r>
    </w:p>
    <w:p w14:paraId="6FE6958B"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Kakršnekoli spremembe te pogodbe so možne le v enaki, t.j. pisni obliki, vedno pa ob soglasju obeh pogodbenih strank, vendar le-te ne morejo biti v nasprotju z določili ZJN-3 in OZ.</w:t>
      </w:r>
    </w:p>
    <w:p w14:paraId="496C849B" w14:textId="77777777" w:rsidR="00EF6FB9" w:rsidRPr="005F2567" w:rsidRDefault="00EF6FB9" w:rsidP="009F1F5F">
      <w:pPr>
        <w:spacing w:after="0" w:line="240" w:lineRule="auto"/>
        <w:jc w:val="both"/>
        <w:rPr>
          <w:rFonts w:ascii="Arial" w:eastAsia="Times New Roman" w:hAnsi="Arial" w:cs="Arial"/>
          <w:sz w:val="20"/>
          <w:szCs w:val="20"/>
          <w:lang w:eastAsia="sl-SI"/>
        </w:rPr>
      </w:pPr>
    </w:p>
    <w:p w14:paraId="3BB6EB3A" w14:textId="77777777" w:rsidR="009F1F5F" w:rsidRPr="005F2567" w:rsidRDefault="009F1F5F" w:rsidP="004149A5">
      <w:pPr>
        <w:numPr>
          <w:ilvl w:val="0"/>
          <w:numId w:val="24"/>
        </w:numPr>
        <w:spacing w:after="0" w:line="240" w:lineRule="auto"/>
        <w:jc w:val="center"/>
        <w:rPr>
          <w:rFonts w:ascii="Arial" w:eastAsia="Times New Roman" w:hAnsi="Arial" w:cs="Arial"/>
          <w:sz w:val="20"/>
          <w:szCs w:val="20"/>
          <w:lang w:eastAsia="sl-SI"/>
        </w:rPr>
      </w:pPr>
      <w:r w:rsidRPr="005F2567">
        <w:rPr>
          <w:rFonts w:ascii="Arial" w:eastAsia="Times New Roman" w:hAnsi="Arial" w:cs="Arial"/>
          <w:sz w:val="20"/>
          <w:szCs w:val="20"/>
          <w:lang w:eastAsia="sl-SI"/>
        </w:rPr>
        <w:t>člen</w:t>
      </w:r>
    </w:p>
    <w:p w14:paraId="736AD2D4" w14:textId="77777777" w:rsidR="009F1F5F" w:rsidRPr="005F2567" w:rsidRDefault="009F1F5F"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Pogodba se lahko spremeni ali dopolni s pisnim aneksom, ki ga sprejmeta in podpišeta obe pogodbeni stranki. Če katerakoli od določb pogodbe je ali postane neveljavna, to ne vpliva na ostale </w:t>
      </w:r>
      <w:r w:rsidRPr="005F2567">
        <w:rPr>
          <w:rFonts w:ascii="Arial" w:eastAsia="Times New Roman" w:hAnsi="Arial" w:cs="Arial"/>
          <w:sz w:val="20"/>
          <w:szCs w:val="20"/>
          <w:lang w:eastAsia="sl-SI"/>
        </w:rPr>
        <w:lastRenderedPageBreak/>
        <w:t>določbe pogodbe. Neveljavna določba se nadomesti z veljavno, ki mora čim bolj ustrezati namenu, ki ga je želela doseči neveljavna določba.</w:t>
      </w:r>
    </w:p>
    <w:p w14:paraId="1024439C" w14:textId="77777777" w:rsidR="009E7925" w:rsidRPr="005F2567" w:rsidRDefault="009E7925" w:rsidP="009F1F5F">
      <w:pPr>
        <w:spacing w:after="0" w:line="240" w:lineRule="auto"/>
        <w:jc w:val="both"/>
        <w:rPr>
          <w:rFonts w:ascii="Arial" w:eastAsia="Times New Roman" w:hAnsi="Arial" w:cs="Arial"/>
          <w:sz w:val="20"/>
          <w:szCs w:val="20"/>
          <w:lang w:eastAsia="sl-SI"/>
        </w:rPr>
      </w:pPr>
    </w:p>
    <w:p w14:paraId="3F9FB34A" w14:textId="10C6D8C0" w:rsidR="009E7925" w:rsidRPr="005F2567" w:rsidRDefault="009E7925" w:rsidP="009F1F5F">
      <w:pPr>
        <w:spacing w:after="0" w:line="240" w:lineRule="auto"/>
        <w:jc w:val="both"/>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Za spremembo 22. člena te pogodbe zadošča pisno obvestilo drugi pogodbeni stranki. </w:t>
      </w:r>
    </w:p>
    <w:p w14:paraId="64270926" w14:textId="77777777" w:rsidR="009F1F5F" w:rsidRPr="005F2567" w:rsidRDefault="009F1F5F" w:rsidP="009F1F5F">
      <w:pPr>
        <w:spacing w:after="0" w:line="240" w:lineRule="auto"/>
        <w:rPr>
          <w:rFonts w:ascii="Arial" w:eastAsia="Times New Roman" w:hAnsi="Arial" w:cs="Arial"/>
          <w:b/>
          <w:sz w:val="20"/>
          <w:szCs w:val="20"/>
          <w:lang w:eastAsia="x-none"/>
        </w:rPr>
      </w:pPr>
    </w:p>
    <w:p w14:paraId="4896D3A4" w14:textId="77777777" w:rsidR="009F1F5F" w:rsidRPr="005F2567" w:rsidRDefault="009F1F5F" w:rsidP="004149A5">
      <w:pPr>
        <w:numPr>
          <w:ilvl w:val="0"/>
          <w:numId w:val="24"/>
        </w:numPr>
        <w:spacing w:after="0" w:line="240" w:lineRule="auto"/>
        <w:jc w:val="center"/>
        <w:rPr>
          <w:rFonts w:ascii="Arial" w:eastAsia="Times New Roman" w:hAnsi="Arial" w:cs="Arial"/>
          <w:b/>
          <w:sz w:val="20"/>
          <w:szCs w:val="20"/>
          <w:lang w:val="x-none" w:eastAsia="x-none"/>
        </w:rPr>
      </w:pPr>
      <w:r w:rsidRPr="005F2567">
        <w:rPr>
          <w:rFonts w:ascii="Arial" w:eastAsia="Times New Roman" w:hAnsi="Arial" w:cs="Arial"/>
          <w:sz w:val="20"/>
          <w:szCs w:val="20"/>
          <w:lang w:val="x-none" w:eastAsia="x-none"/>
        </w:rPr>
        <w:t>člen</w:t>
      </w:r>
    </w:p>
    <w:p w14:paraId="5D421670" w14:textId="77777777" w:rsidR="009F1F5F" w:rsidRPr="005F2567" w:rsidRDefault="009F1F5F" w:rsidP="009F1F5F">
      <w:pPr>
        <w:numPr>
          <w:ilvl w:val="12"/>
          <w:numId w:val="0"/>
        </w:numPr>
        <w:spacing w:after="0" w:line="240" w:lineRule="auto"/>
        <w:jc w:val="both"/>
        <w:rPr>
          <w:rFonts w:ascii="Arial" w:eastAsia="Times New Roman" w:hAnsi="Arial" w:cs="Arial"/>
          <w:b/>
          <w:sz w:val="20"/>
          <w:szCs w:val="20"/>
          <w:lang w:val="x-none" w:eastAsia="x-none"/>
        </w:rPr>
      </w:pPr>
      <w:r w:rsidRPr="005F2567">
        <w:rPr>
          <w:rFonts w:ascii="Arial" w:eastAsia="Times New Roman" w:hAnsi="Arial" w:cs="Arial"/>
          <w:sz w:val="20"/>
          <w:szCs w:val="20"/>
          <w:lang w:val="x-none" w:eastAsia="x-none"/>
        </w:rPr>
        <w:t>Pogodba je sestavljena in podpisana v štirih</w:t>
      </w:r>
      <w:r w:rsidRPr="005F2567">
        <w:rPr>
          <w:rFonts w:ascii="Arial" w:eastAsia="Times New Roman" w:hAnsi="Arial" w:cs="Arial"/>
          <w:sz w:val="20"/>
          <w:szCs w:val="20"/>
          <w:lang w:eastAsia="x-none"/>
        </w:rPr>
        <w:t xml:space="preserve"> (4)</w:t>
      </w:r>
      <w:r w:rsidRPr="005F2567">
        <w:rPr>
          <w:rFonts w:ascii="Arial" w:eastAsia="Times New Roman" w:hAnsi="Arial" w:cs="Arial"/>
          <w:sz w:val="20"/>
          <w:szCs w:val="20"/>
          <w:lang w:val="x-none" w:eastAsia="x-none"/>
        </w:rPr>
        <w:t xml:space="preserve"> enakih izvodih, od katerih prejme vsaka pogodbena stranka po dva </w:t>
      </w:r>
      <w:r w:rsidRPr="005F2567">
        <w:rPr>
          <w:rFonts w:ascii="Arial" w:eastAsia="Times New Roman" w:hAnsi="Arial" w:cs="Arial"/>
          <w:sz w:val="20"/>
          <w:szCs w:val="20"/>
          <w:lang w:eastAsia="x-none"/>
        </w:rPr>
        <w:t xml:space="preserve">(2) </w:t>
      </w:r>
      <w:r w:rsidRPr="005F2567">
        <w:rPr>
          <w:rFonts w:ascii="Arial" w:eastAsia="Times New Roman" w:hAnsi="Arial" w:cs="Arial"/>
          <w:sz w:val="20"/>
          <w:szCs w:val="20"/>
          <w:lang w:val="x-none" w:eastAsia="x-none"/>
        </w:rPr>
        <w:t>izvoda.</w:t>
      </w:r>
    </w:p>
    <w:p w14:paraId="4B63BB0D" w14:textId="77777777" w:rsidR="009F1F5F" w:rsidRPr="005F2567" w:rsidRDefault="009F1F5F" w:rsidP="009F1F5F">
      <w:pPr>
        <w:spacing w:after="0" w:line="240" w:lineRule="auto"/>
        <w:jc w:val="both"/>
        <w:rPr>
          <w:rFonts w:ascii="Arial" w:eastAsia="Times New Roman" w:hAnsi="Arial" w:cs="Arial"/>
          <w:sz w:val="20"/>
          <w:szCs w:val="20"/>
          <w:lang w:eastAsia="sl-SI"/>
        </w:rPr>
      </w:pPr>
    </w:p>
    <w:p w14:paraId="194B5467" w14:textId="77777777" w:rsidR="00EF6FB9" w:rsidRPr="005F2567" w:rsidRDefault="00EF6FB9" w:rsidP="009F1F5F">
      <w:pPr>
        <w:spacing w:after="0" w:line="240" w:lineRule="auto"/>
        <w:jc w:val="both"/>
        <w:rPr>
          <w:rFonts w:ascii="Arial" w:eastAsia="Times New Roman" w:hAnsi="Arial" w:cs="Arial"/>
          <w:sz w:val="20"/>
          <w:szCs w:val="20"/>
          <w:lang w:eastAsia="sl-SI"/>
        </w:rPr>
      </w:pPr>
    </w:p>
    <w:tbl>
      <w:tblPr>
        <w:tblW w:w="0" w:type="auto"/>
        <w:tblLook w:val="00A0" w:firstRow="1" w:lastRow="0" w:firstColumn="1" w:lastColumn="0" w:noHBand="0" w:noVBand="0"/>
      </w:tblPr>
      <w:tblGrid>
        <w:gridCol w:w="4843"/>
        <w:gridCol w:w="4443"/>
      </w:tblGrid>
      <w:tr w:rsidR="005F2567" w:rsidRPr="005F2567" w14:paraId="5754BE04" w14:textId="77777777" w:rsidTr="00703749">
        <w:tc>
          <w:tcPr>
            <w:tcW w:w="4844" w:type="dxa"/>
          </w:tcPr>
          <w:p w14:paraId="4C0BBEEF"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Datum:</w:t>
            </w:r>
          </w:p>
        </w:tc>
        <w:tc>
          <w:tcPr>
            <w:tcW w:w="4445" w:type="dxa"/>
          </w:tcPr>
          <w:p w14:paraId="79A8AF29"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Datum:</w:t>
            </w:r>
          </w:p>
        </w:tc>
      </w:tr>
      <w:tr w:rsidR="005F2567" w:rsidRPr="005F2567" w14:paraId="045CEFE4" w14:textId="77777777" w:rsidTr="00703749">
        <w:tc>
          <w:tcPr>
            <w:tcW w:w="4844" w:type="dxa"/>
          </w:tcPr>
          <w:p w14:paraId="690A7EAF"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Št. pogodbe:</w:t>
            </w:r>
          </w:p>
        </w:tc>
        <w:tc>
          <w:tcPr>
            <w:tcW w:w="4445" w:type="dxa"/>
          </w:tcPr>
          <w:p w14:paraId="52AAFA9B"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Št. pogodbe:</w:t>
            </w:r>
          </w:p>
        </w:tc>
      </w:tr>
      <w:tr w:rsidR="005F2567" w:rsidRPr="005F2567" w14:paraId="25DE24C7" w14:textId="77777777" w:rsidTr="00703749">
        <w:tc>
          <w:tcPr>
            <w:tcW w:w="4844" w:type="dxa"/>
          </w:tcPr>
          <w:p w14:paraId="7C6BC0A9" w14:textId="77777777" w:rsidR="009F1F5F" w:rsidRPr="005F2567" w:rsidRDefault="009F1F5F" w:rsidP="009F1F5F">
            <w:pPr>
              <w:spacing w:after="0" w:line="240" w:lineRule="auto"/>
              <w:jc w:val="both"/>
              <w:rPr>
                <w:rFonts w:ascii="Arial" w:eastAsia="Times New Roman" w:hAnsi="Arial" w:cs="Arial"/>
                <w:b/>
                <w:snapToGrid w:val="0"/>
                <w:sz w:val="20"/>
                <w:szCs w:val="20"/>
                <w:lang w:eastAsia="sl-SI"/>
              </w:rPr>
            </w:pPr>
          </w:p>
        </w:tc>
        <w:tc>
          <w:tcPr>
            <w:tcW w:w="4445" w:type="dxa"/>
          </w:tcPr>
          <w:p w14:paraId="4CCB147F" w14:textId="77777777" w:rsidR="009F1F5F" w:rsidRPr="005F2567" w:rsidRDefault="009F1F5F" w:rsidP="009F1F5F">
            <w:pPr>
              <w:spacing w:after="0" w:line="240" w:lineRule="auto"/>
              <w:jc w:val="both"/>
              <w:rPr>
                <w:rFonts w:ascii="Arial" w:eastAsia="Times New Roman" w:hAnsi="Arial" w:cs="Arial"/>
                <w:b/>
                <w:snapToGrid w:val="0"/>
                <w:sz w:val="20"/>
                <w:szCs w:val="20"/>
                <w:lang w:eastAsia="sl-SI"/>
              </w:rPr>
            </w:pPr>
          </w:p>
        </w:tc>
      </w:tr>
      <w:tr w:rsidR="005F2567" w:rsidRPr="005F2567" w14:paraId="7178463C" w14:textId="77777777" w:rsidTr="00703749">
        <w:tc>
          <w:tcPr>
            <w:tcW w:w="4844" w:type="dxa"/>
          </w:tcPr>
          <w:p w14:paraId="5635BB8F" w14:textId="77777777" w:rsidR="009F1F5F" w:rsidRPr="005F2567" w:rsidRDefault="009F1F5F" w:rsidP="009F1F5F">
            <w:pPr>
              <w:spacing w:after="0" w:line="240" w:lineRule="auto"/>
              <w:jc w:val="both"/>
              <w:rPr>
                <w:rFonts w:ascii="Arial" w:eastAsia="Times New Roman" w:hAnsi="Arial" w:cs="Arial"/>
                <w:b/>
                <w:snapToGrid w:val="0"/>
                <w:sz w:val="20"/>
                <w:szCs w:val="20"/>
                <w:lang w:eastAsia="sl-SI"/>
              </w:rPr>
            </w:pPr>
            <w:r w:rsidRPr="005F2567">
              <w:rPr>
                <w:rFonts w:ascii="Arial" w:eastAsia="Times New Roman" w:hAnsi="Arial" w:cs="Arial"/>
                <w:b/>
                <w:snapToGrid w:val="0"/>
                <w:sz w:val="20"/>
                <w:szCs w:val="20"/>
                <w:lang w:eastAsia="sl-SI"/>
              </w:rPr>
              <w:t xml:space="preserve">IZVAJALEC: </w:t>
            </w:r>
          </w:p>
        </w:tc>
        <w:tc>
          <w:tcPr>
            <w:tcW w:w="4445" w:type="dxa"/>
          </w:tcPr>
          <w:p w14:paraId="666951E9" w14:textId="77777777" w:rsidR="009F1F5F" w:rsidRPr="005F2567" w:rsidRDefault="009F1F5F" w:rsidP="009F1F5F">
            <w:pPr>
              <w:spacing w:after="0" w:line="240" w:lineRule="auto"/>
              <w:jc w:val="both"/>
              <w:rPr>
                <w:rFonts w:ascii="Arial" w:eastAsia="Times New Roman" w:hAnsi="Arial" w:cs="Arial"/>
                <w:b/>
                <w:snapToGrid w:val="0"/>
                <w:sz w:val="20"/>
                <w:szCs w:val="20"/>
                <w:lang w:eastAsia="sl-SI"/>
              </w:rPr>
            </w:pPr>
            <w:r w:rsidRPr="005F2567">
              <w:rPr>
                <w:rFonts w:ascii="Arial" w:eastAsia="Times New Roman" w:hAnsi="Arial" w:cs="Arial"/>
                <w:b/>
                <w:snapToGrid w:val="0"/>
                <w:sz w:val="20"/>
                <w:szCs w:val="20"/>
                <w:lang w:eastAsia="sl-SI"/>
              </w:rPr>
              <w:t>NAROČNIK:</w:t>
            </w:r>
          </w:p>
        </w:tc>
      </w:tr>
      <w:tr w:rsidR="005F2567" w:rsidRPr="005F2567" w14:paraId="26338A17" w14:textId="77777777" w:rsidTr="00703749">
        <w:tc>
          <w:tcPr>
            <w:tcW w:w="4844" w:type="dxa"/>
          </w:tcPr>
          <w:p w14:paraId="2E2B6FE6"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p>
          <w:p w14:paraId="53708705"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_____________________________</w:t>
            </w:r>
          </w:p>
        </w:tc>
        <w:tc>
          <w:tcPr>
            <w:tcW w:w="4445" w:type="dxa"/>
          </w:tcPr>
          <w:p w14:paraId="1EF8BB10"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p>
          <w:p w14:paraId="472D0C09" w14:textId="77777777" w:rsidR="009F1F5F" w:rsidRPr="005F2567" w:rsidRDefault="009F1F5F" w:rsidP="009F1F5F">
            <w:pPr>
              <w:spacing w:after="0" w:line="240" w:lineRule="auto"/>
              <w:jc w:val="both"/>
              <w:rPr>
                <w:rFonts w:ascii="Arial" w:eastAsia="Times New Roman" w:hAnsi="Arial" w:cs="Arial"/>
                <w:b/>
                <w:snapToGrid w:val="0"/>
                <w:sz w:val="20"/>
                <w:szCs w:val="20"/>
                <w:lang w:eastAsia="sl-SI"/>
              </w:rPr>
            </w:pPr>
            <w:r w:rsidRPr="005F2567">
              <w:rPr>
                <w:rFonts w:ascii="Arial" w:eastAsia="Times New Roman" w:hAnsi="Arial" w:cs="Arial"/>
                <w:b/>
                <w:snapToGrid w:val="0"/>
                <w:sz w:val="20"/>
                <w:szCs w:val="20"/>
                <w:lang w:eastAsia="sl-SI"/>
              </w:rPr>
              <w:t>Komunala Radovljica, d.o.o.</w:t>
            </w:r>
          </w:p>
        </w:tc>
      </w:tr>
      <w:tr w:rsidR="009F1F5F" w:rsidRPr="005F2567" w14:paraId="4A3A4CDB" w14:textId="77777777" w:rsidTr="00703749">
        <w:tc>
          <w:tcPr>
            <w:tcW w:w="4844" w:type="dxa"/>
          </w:tcPr>
          <w:p w14:paraId="22455F83"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p>
          <w:p w14:paraId="5A6DDF2F"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napToGrid w:val="0"/>
                <w:sz w:val="20"/>
                <w:szCs w:val="20"/>
                <w:lang w:eastAsia="sl-SI"/>
              </w:rPr>
              <w:t>_____________________________</w:t>
            </w:r>
          </w:p>
          <w:p w14:paraId="4417E990" w14:textId="77777777" w:rsidR="009F1F5F" w:rsidRPr="005F2567" w:rsidRDefault="009F1F5F" w:rsidP="009F1F5F">
            <w:pPr>
              <w:spacing w:after="0" w:line="240" w:lineRule="auto"/>
              <w:rPr>
                <w:rFonts w:ascii="Arial" w:eastAsia="Times New Roman" w:hAnsi="Arial" w:cs="Arial"/>
                <w:sz w:val="20"/>
                <w:szCs w:val="20"/>
                <w:lang w:eastAsia="sl-SI"/>
              </w:rPr>
            </w:pPr>
            <w:r w:rsidRPr="005F2567">
              <w:rPr>
                <w:rFonts w:ascii="Arial" w:eastAsia="Times New Roman" w:hAnsi="Arial" w:cs="Arial"/>
                <w:sz w:val="20"/>
                <w:szCs w:val="20"/>
                <w:lang w:eastAsia="sl-SI"/>
              </w:rPr>
              <w:t>Direktor</w:t>
            </w:r>
          </w:p>
        </w:tc>
        <w:tc>
          <w:tcPr>
            <w:tcW w:w="4445" w:type="dxa"/>
          </w:tcPr>
          <w:p w14:paraId="64680AD5" w14:textId="77777777" w:rsidR="009F1F5F" w:rsidRPr="005F2567" w:rsidRDefault="009F1F5F" w:rsidP="009F1F5F">
            <w:pPr>
              <w:spacing w:after="0" w:line="240" w:lineRule="auto"/>
              <w:rPr>
                <w:rFonts w:ascii="Arial" w:eastAsia="Times New Roman" w:hAnsi="Arial" w:cs="Arial"/>
                <w:snapToGrid w:val="0"/>
                <w:sz w:val="20"/>
                <w:szCs w:val="20"/>
                <w:lang w:eastAsia="sl-SI"/>
              </w:rPr>
            </w:pPr>
          </w:p>
          <w:p w14:paraId="06747F33" w14:textId="77777777" w:rsidR="009F1F5F" w:rsidRPr="005F2567" w:rsidRDefault="009F1F5F" w:rsidP="009F1F5F">
            <w:pPr>
              <w:spacing w:after="0" w:line="240" w:lineRule="auto"/>
              <w:rPr>
                <w:rFonts w:ascii="Arial" w:eastAsia="Times New Roman" w:hAnsi="Arial" w:cs="Arial"/>
                <w:sz w:val="20"/>
                <w:szCs w:val="20"/>
                <w:lang w:eastAsia="sl-SI"/>
              </w:rPr>
            </w:pPr>
            <w:r w:rsidRPr="005F2567">
              <w:rPr>
                <w:rFonts w:ascii="Arial" w:eastAsia="Times New Roman" w:hAnsi="Arial" w:cs="Arial"/>
                <w:sz w:val="20"/>
                <w:szCs w:val="20"/>
                <w:lang w:eastAsia="sl-SI"/>
              </w:rPr>
              <w:t xml:space="preserve">Matija Žiberna, mag. org. </w:t>
            </w:r>
          </w:p>
          <w:p w14:paraId="3E4077A2" w14:textId="77777777" w:rsidR="009F1F5F" w:rsidRPr="005F2567" w:rsidRDefault="009F1F5F" w:rsidP="009F1F5F">
            <w:pPr>
              <w:spacing w:after="0" w:line="240" w:lineRule="auto"/>
              <w:jc w:val="both"/>
              <w:rPr>
                <w:rFonts w:ascii="Arial" w:eastAsia="Times New Roman" w:hAnsi="Arial" w:cs="Arial"/>
                <w:snapToGrid w:val="0"/>
                <w:sz w:val="20"/>
                <w:szCs w:val="20"/>
                <w:lang w:eastAsia="sl-SI"/>
              </w:rPr>
            </w:pPr>
            <w:r w:rsidRPr="005F2567">
              <w:rPr>
                <w:rFonts w:ascii="Arial" w:eastAsia="Times New Roman" w:hAnsi="Arial" w:cs="Arial"/>
                <w:sz w:val="20"/>
                <w:szCs w:val="20"/>
                <w:lang w:eastAsia="sl-SI"/>
              </w:rPr>
              <w:t>Direktor</w:t>
            </w:r>
          </w:p>
        </w:tc>
      </w:tr>
    </w:tbl>
    <w:p w14:paraId="39A34094" w14:textId="77777777" w:rsidR="00BD6FA6" w:rsidRPr="005F2567" w:rsidRDefault="00BD6FA6" w:rsidP="00BD6FA6">
      <w:pPr>
        <w:spacing w:after="0" w:line="240" w:lineRule="auto"/>
        <w:jc w:val="both"/>
        <w:rPr>
          <w:rFonts w:ascii="Arial" w:eastAsia="Times New Roman" w:hAnsi="Arial" w:cs="Arial"/>
          <w:sz w:val="20"/>
          <w:szCs w:val="20"/>
          <w:lang w:eastAsia="sl-SI"/>
        </w:rPr>
      </w:pPr>
    </w:p>
    <w:p w14:paraId="46F1517F" w14:textId="77777777" w:rsidR="005B124C" w:rsidRPr="005F2567" w:rsidRDefault="005B124C" w:rsidP="00BD6FA6">
      <w:pPr>
        <w:spacing w:after="0" w:line="240" w:lineRule="auto"/>
        <w:jc w:val="both"/>
        <w:rPr>
          <w:rFonts w:ascii="Arial" w:eastAsia="Times New Roman" w:hAnsi="Arial" w:cs="Arial"/>
          <w:sz w:val="20"/>
          <w:szCs w:val="20"/>
          <w:lang w:eastAsia="sl-SI"/>
        </w:rPr>
      </w:pPr>
    </w:p>
    <w:p w14:paraId="32D045E9" w14:textId="77777777" w:rsidR="005B124C" w:rsidRPr="005F2567" w:rsidRDefault="005B124C" w:rsidP="00BD6FA6">
      <w:pPr>
        <w:spacing w:after="0" w:line="240" w:lineRule="auto"/>
        <w:jc w:val="both"/>
        <w:rPr>
          <w:rFonts w:ascii="Arial" w:eastAsia="Times New Roman" w:hAnsi="Arial" w:cs="Arial"/>
          <w:sz w:val="20"/>
          <w:szCs w:val="20"/>
          <w:lang w:eastAsia="sl-SI"/>
        </w:rPr>
      </w:pPr>
    </w:p>
    <w:p w14:paraId="52EE2DF3" w14:textId="77777777" w:rsidR="009F1F5F" w:rsidRPr="00CD0CAA" w:rsidRDefault="009F1F5F">
      <w:pPr>
        <w:rPr>
          <w:rFonts w:ascii="Arial" w:eastAsia="Times New Roman" w:hAnsi="Arial" w:cs="Arial"/>
          <w:b/>
          <w:i/>
          <w:sz w:val="20"/>
          <w:szCs w:val="20"/>
          <w:lang w:eastAsia="sl-SI"/>
        </w:rPr>
      </w:pPr>
      <w:r w:rsidRPr="00CD0CAA">
        <w:rPr>
          <w:rFonts w:ascii="Arial" w:eastAsia="Times New Roman" w:hAnsi="Arial" w:cs="Arial"/>
          <w:b/>
          <w:i/>
          <w:sz w:val="20"/>
          <w:szCs w:val="20"/>
          <w:lang w:eastAsia="sl-SI"/>
        </w:rPr>
        <w:br w:type="page"/>
      </w:r>
    </w:p>
    <w:p w14:paraId="16659327" w14:textId="77777777" w:rsidR="00875693" w:rsidRPr="00107962" w:rsidRDefault="00875693" w:rsidP="00875693">
      <w:pPr>
        <w:tabs>
          <w:tab w:val="left" w:pos="8745"/>
        </w:tabs>
        <w:spacing w:after="0" w:line="240" w:lineRule="auto"/>
        <w:jc w:val="right"/>
        <w:rPr>
          <w:rFonts w:ascii="Arial" w:eastAsia="Times New Roman" w:hAnsi="Arial" w:cs="Arial"/>
          <w:b/>
          <w:i/>
          <w:sz w:val="20"/>
          <w:szCs w:val="20"/>
          <w:lang w:eastAsia="sl-SI"/>
        </w:rPr>
      </w:pPr>
    </w:p>
    <w:tbl>
      <w:tblPr>
        <w:tblStyle w:val="Tabelamrea"/>
        <w:tblW w:w="0" w:type="auto"/>
        <w:jc w:val="right"/>
        <w:shd w:val="clear" w:color="auto" w:fill="009999"/>
        <w:tblLook w:val="04A0" w:firstRow="1" w:lastRow="0" w:firstColumn="1" w:lastColumn="0" w:noHBand="0" w:noVBand="1"/>
      </w:tblPr>
      <w:tblGrid>
        <w:gridCol w:w="956"/>
      </w:tblGrid>
      <w:tr w:rsidR="001274B7" w:rsidRPr="00BD4681" w14:paraId="738AFD30" w14:textId="77777777" w:rsidTr="00AB6751">
        <w:trPr>
          <w:jc w:val="right"/>
        </w:trPr>
        <w:tc>
          <w:tcPr>
            <w:tcW w:w="956" w:type="dxa"/>
            <w:shd w:val="clear" w:color="auto" w:fill="009999"/>
          </w:tcPr>
          <w:p w14:paraId="7E03D18D" w14:textId="08BC168D" w:rsidR="001274B7" w:rsidRPr="00BD4681" w:rsidRDefault="001274B7" w:rsidP="00AB6751">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t>OBR-</w:t>
            </w:r>
            <w:r>
              <w:rPr>
                <w:rFonts w:ascii="Arial" w:hAnsi="Arial" w:cs="Arial"/>
                <w:b/>
                <w:color w:val="FFFFFF" w:themeColor="background1"/>
                <w:sz w:val="20"/>
                <w:szCs w:val="20"/>
              </w:rPr>
              <w:t>9</w:t>
            </w:r>
          </w:p>
        </w:tc>
      </w:tr>
    </w:tbl>
    <w:p w14:paraId="75690BF8" w14:textId="77777777" w:rsidR="002774C2" w:rsidRPr="00107962" w:rsidRDefault="002774C2" w:rsidP="002774C2">
      <w:pPr>
        <w:spacing w:after="0" w:line="240" w:lineRule="auto"/>
        <w:jc w:val="both"/>
        <w:rPr>
          <w:rFonts w:ascii="Arial" w:eastAsia="Times New Roman" w:hAnsi="Arial" w:cs="Arial"/>
          <w:lang w:eastAsia="sl-SI"/>
        </w:rPr>
      </w:pPr>
    </w:p>
    <w:p w14:paraId="59FD1238" w14:textId="77777777" w:rsidR="002774C2" w:rsidRPr="00107962" w:rsidRDefault="002774C2" w:rsidP="002774C2">
      <w:pPr>
        <w:spacing w:after="0" w:line="240" w:lineRule="auto"/>
        <w:jc w:val="both"/>
        <w:rPr>
          <w:rFonts w:ascii="Arial" w:eastAsia="Times New Roman" w:hAnsi="Arial" w:cs="Arial"/>
          <w:lang w:eastAsia="sl-SI"/>
        </w:rPr>
      </w:pPr>
    </w:p>
    <w:p w14:paraId="5CB0C230" w14:textId="77777777" w:rsidR="002774C2" w:rsidRPr="00107962" w:rsidRDefault="002774C2" w:rsidP="002774C2">
      <w:pPr>
        <w:tabs>
          <w:tab w:val="left" w:pos="567"/>
          <w:tab w:val="num" w:pos="851"/>
          <w:tab w:val="left" w:pos="993"/>
        </w:tabs>
        <w:spacing w:after="0" w:line="240" w:lineRule="auto"/>
        <w:jc w:val="both"/>
        <w:rPr>
          <w:rFonts w:ascii="Arial" w:eastAsia="Times New Roman" w:hAnsi="Arial" w:cs="Arial"/>
          <w:sz w:val="20"/>
          <w:szCs w:val="20"/>
          <w:lang w:val="x-none" w:eastAsia="sl-SI"/>
        </w:rPr>
      </w:pPr>
    </w:p>
    <w:p w14:paraId="04168F19" w14:textId="77777777" w:rsidR="002774C2" w:rsidRPr="00107962" w:rsidRDefault="002774C2" w:rsidP="002774C2">
      <w:pPr>
        <w:spacing w:after="0" w:line="240" w:lineRule="auto"/>
        <w:jc w:val="both"/>
        <w:rPr>
          <w:rFonts w:ascii="Arial" w:eastAsia="Times New Roman" w:hAnsi="Arial" w:cs="Arial"/>
          <w:sz w:val="20"/>
          <w:szCs w:val="20"/>
          <w:lang w:eastAsia="sl-SI"/>
        </w:rPr>
      </w:pPr>
      <w:r w:rsidRPr="00107962">
        <w:rPr>
          <w:rFonts w:ascii="Arial" w:eastAsia="Times New Roman" w:hAnsi="Arial" w:cs="Arial"/>
          <w:noProof/>
          <w:sz w:val="20"/>
          <w:szCs w:val="20"/>
          <w:lang w:eastAsia="sl-SI"/>
        </w:rPr>
        <w:drawing>
          <wp:inline distT="0" distB="0" distL="0" distR="0" wp14:anchorId="47206692" wp14:editId="410BBF10">
            <wp:extent cx="219075" cy="180975"/>
            <wp:effectExtent l="0" t="0" r="9525"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rsidRPr="00107962">
        <w:rPr>
          <w:rFonts w:ascii="Arial" w:eastAsia="Times New Roman" w:hAnsi="Arial" w:cs="Arial"/>
          <w:sz w:val="20"/>
          <w:szCs w:val="20"/>
          <w:lang w:eastAsia="sl-SI"/>
        </w:rPr>
        <w:t>----------------------------------------------------------------------------------------------------------------------------------</w:t>
      </w:r>
    </w:p>
    <w:p w14:paraId="707C5585" w14:textId="77777777" w:rsidR="002774C2" w:rsidRPr="00107962" w:rsidRDefault="002774C2" w:rsidP="002774C2">
      <w:pPr>
        <w:spacing w:after="0" w:line="240" w:lineRule="auto"/>
        <w:jc w:val="both"/>
        <w:rPr>
          <w:rFonts w:ascii="Arial" w:eastAsia="Times New Roman" w:hAnsi="Arial" w:cs="Arial"/>
          <w:sz w:val="20"/>
          <w:szCs w:val="20"/>
          <w:lang w:eastAsia="sl-SI"/>
        </w:rPr>
      </w:pPr>
    </w:p>
    <w:p w14:paraId="6CE9CC4B" w14:textId="77777777" w:rsidR="002774C2" w:rsidRPr="00107962" w:rsidRDefault="002774C2" w:rsidP="002774C2">
      <w:pPr>
        <w:spacing w:after="0" w:line="240" w:lineRule="auto"/>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2774C2" w:rsidRPr="00107962" w14:paraId="4239A494" w14:textId="77777777" w:rsidTr="00E17387">
        <w:tc>
          <w:tcPr>
            <w:tcW w:w="4870" w:type="dxa"/>
          </w:tcPr>
          <w:p w14:paraId="604F588C" w14:textId="77777777" w:rsidR="002774C2" w:rsidRPr="00107962" w:rsidRDefault="002774C2" w:rsidP="00E17387">
            <w:pPr>
              <w:spacing w:after="0" w:line="240" w:lineRule="auto"/>
              <w:rPr>
                <w:rFonts w:ascii="Arial" w:eastAsia="Times New Roman" w:hAnsi="Arial" w:cs="Arial"/>
                <w:b/>
                <w:i/>
                <w:sz w:val="24"/>
                <w:szCs w:val="24"/>
                <w:lang w:eastAsia="sl-SI"/>
              </w:rPr>
            </w:pPr>
            <w:r w:rsidRPr="00107962">
              <w:rPr>
                <w:rFonts w:ascii="Arial" w:eastAsia="Times New Roman" w:hAnsi="Arial" w:cs="Arial"/>
                <w:b/>
                <w:sz w:val="28"/>
                <w:szCs w:val="20"/>
                <w:lang w:eastAsia="sl-SI"/>
              </w:rPr>
              <w:t xml:space="preserve">POŠILJATELJ </w:t>
            </w:r>
            <w:r w:rsidRPr="00107962">
              <w:rPr>
                <w:rFonts w:ascii="Arial" w:eastAsia="Times New Roman" w:hAnsi="Arial" w:cs="Arial"/>
                <w:b/>
                <w:i/>
                <w:sz w:val="24"/>
                <w:szCs w:val="24"/>
                <w:lang w:eastAsia="sl-SI"/>
              </w:rPr>
              <w:t>(ponudnik):</w:t>
            </w:r>
          </w:p>
          <w:p w14:paraId="5F04E413" w14:textId="77777777" w:rsidR="002774C2" w:rsidRPr="00107962" w:rsidRDefault="002774C2" w:rsidP="00E17387">
            <w:pPr>
              <w:spacing w:after="0" w:line="240" w:lineRule="auto"/>
              <w:rPr>
                <w:rFonts w:ascii="Arial" w:eastAsia="Times New Roman" w:hAnsi="Arial" w:cs="Arial"/>
                <w:b/>
                <w:sz w:val="28"/>
                <w:szCs w:val="20"/>
                <w:lang w:eastAsia="sl-SI"/>
              </w:rPr>
            </w:pPr>
          </w:p>
          <w:p w14:paraId="59AE9859" w14:textId="77777777" w:rsidR="002774C2" w:rsidRPr="00107962" w:rsidRDefault="002774C2" w:rsidP="00E17387">
            <w:pPr>
              <w:spacing w:after="0" w:line="240" w:lineRule="auto"/>
              <w:rPr>
                <w:rFonts w:ascii="Arial" w:eastAsia="Times New Roman" w:hAnsi="Arial" w:cs="Arial"/>
                <w:b/>
                <w:sz w:val="28"/>
                <w:szCs w:val="20"/>
                <w:lang w:eastAsia="sl-SI"/>
              </w:rPr>
            </w:pPr>
          </w:p>
          <w:p w14:paraId="1A177A4E" w14:textId="77777777" w:rsidR="002774C2" w:rsidRPr="00107962" w:rsidRDefault="002774C2" w:rsidP="00E17387">
            <w:pPr>
              <w:spacing w:after="0" w:line="240" w:lineRule="auto"/>
              <w:rPr>
                <w:rFonts w:ascii="Arial" w:eastAsia="Times New Roman" w:hAnsi="Arial" w:cs="Arial"/>
                <w:b/>
                <w:sz w:val="28"/>
                <w:szCs w:val="20"/>
                <w:lang w:eastAsia="sl-SI"/>
              </w:rPr>
            </w:pPr>
          </w:p>
          <w:p w14:paraId="11BBD25D" w14:textId="77777777" w:rsidR="002774C2" w:rsidRPr="00107962" w:rsidRDefault="002774C2" w:rsidP="00E17387">
            <w:pPr>
              <w:spacing w:after="0" w:line="240" w:lineRule="auto"/>
              <w:rPr>
                <w:rFonts w:ascii="Arial" w:eastAsia="Times New Roman" w:hAnsi="Arial" w:cs="Arial"/>
                <w:b/>
                <w:sz w:val="28"/>
                <w:szCs w:val="20"/>
                <w:lang w:eastAsia="sl-SI"/>
              </w:rPr>
            </w:pPr>
          </w:p>
          <w:p w14:paraId="6D81ECF5" w14:textId="77777777" w:rsidR="002774C2" w:rsidRPr="00107962" w:rsidRDefault="002774C2" w:rsidP="00E17387">
            <w:pPr>
              <w:spacing w:after="0" w:line="240" w:lineRule="auto"/>
              <w:rPr>
                <w:rFonts w:ascii="Arial" w:eastAsia="Times New Roman" w:hAnsi="Arial" w:cs="Arial"/>
                <w:b/>
                <w:sz w:val="28"/>
                <w:szCs w:val="20"/>
                <w:lang w:eastAsia="sl-SI"/>
              </w:rPr>
            </w:pPr>
          </w:p>
          <w:p w14:paraId="2C6C7588" w14:textId="77777777" w:rsidR="002774C2" w:rsidRPr="00107962" w:rsidRDefault="002774C2" w:rsidP="00E17387">
            <w:pPr>
              <w:spacing w:after="0" w:line="240" w:lineRule="auto"/>
              <w:rPr>
                <w:rFonts w:ascii="Arial" w:eastAsia="Times New Roman" w:hAnsi="Arial" w:cs="Arial"/>
                <w:b/>
                <w:sz w:val="28"/>
                <w:szCs w:val="20"/>
                <w:lang w:eastAsia="sl-SI"/>
              </w:rPr>
            </w:pPr>
          </w:p>
          <w:p w14:paraId="57E5A611" w14:textId="77777777" w:rsidR="002774C2" w:rsidRPr="00107962" w:rsidRDefault="002774C2" w:rsidP="00E17387">
            <w:pPr>
              <w:spacing w:after="0" w:line="240" w:lineRule="auto"/>
              <w:rPr>
                <w:rFonts w:ascii="Arial" w:eastAsia="Times New Roman" w:hAnsi="Arial" w:cs="Arial"/>
                <w:b/>
                <w:sz w:val="28"/>
                <w:szCs w:val="20"/>
                <w:lang w:eastAsia="sl-SI"/>
              </w:rPr>
            </w:pPr>
          </w:p>
        </w:tc>
        <w:tc>
          <w:tcPr>
            <w:tcW w:w="4385" w:type="dxa"/>
          </w:tcPr>
          <w:p w14:paraId="2020B4D7" w14:textId="77777777" w:rsidR="002774C2" w:rsidRPr="00107962" w:rsidRDefault="002774C2" w:rsidP="00E17387">
            <w:pPr>
              <w:spacing w:after="0" w:line="240" w:lineRule="auto"/>
              <w:rPr>
                <w:rFonts w:ascii="Arial" w:eastAsia="Times New Roman" w:hAnsi="Arial" w:cs="Arial"/>
                <w:b/>
                <w:sz w:val="28"/>
                <w:szCs w:val="20"/>
                <w:lang w:eastAsia="sl-SI"/>
              </w:rPr>
            </w:pPr>
            <w:r w:rsidRPr="00107962">
              <w:rPr>
                <w:rFonts w:ascii="Arial" w:eastAsia="Times New Roman" w:hAnsi="Arial" w:cs="Arial"/>
                <w:b/>
                <w:sz w:val="28"/>
                <w:szCs w:val="20"/>
                <w:lang w:eastAsia="sl-SI"/>
              </w:rPr>
              <w:t>PREJEM PONUDBE:</w:t>
            </w:r>
          </w:p>
          <w:p w14:paraId="21C66DB4" w14:textId="77777777" w:rsidR="002774C2" w:rsidRPr="00107962" w:rsidRDefault="002774C2" w:rsidP="00E17387">
            <w:pPr>
              <w:keepNext/>
              <w:spacing w:after="0" w:line="240" w:lineRule="auto"/>
              <w:rPr>
                <w:rFonts w:ascii="Arial" w:eastAsia="Times New Roman" w:hAnsi="Arial" w:cs="Arial"/>
                <w:b/>
                <w:sz w:val="24"/>
                <w:szCs w:val="24"/>
                <w:lang w:eastAsia="sl-SI"/>
              </w:rPr>
            </w:pPr>
            <w:r w:rsidRPr="00107962">
              <w:rPr>
                <w:rFonts w:ascii="Arial" w:eastAsia="Times New Roman" w:hAnsi="Arial" w:cs="Arial"/>
                <w:i/>
                <w:sz w:val="24"/>
                <w:szCs w:val="24"/>
                <w:lang w:eastAsia="sl-SI"/>
              </w:rPr>
              <w:t>(izpolni naročnik)</w:t>
            </w:r>
          </w:p>
          <w:p w14:paraId="546B64D0" w14:textId="77777777" w:rsidR="002774C2" w:rsidRPr="00107962" w:rsidRDefault="002774C2" w:rsidP="00E17387">
            <w:pPr>
              <w:spacing w:after="0" w:line="240" w:lineRule="auto"/>
              <w:rPr>
                <w:rFonts w:ascii="Arial" w:eastAsia="Times New Roman" w:hAnsi="Arial" w:cs="Arial"/>
                <w:b/>
                <w:sz w:val="28"/>
                <w:szCs w:val="20"/>
                <w:lang w:eastAsia="sl-SI"/>
              </w:rPr>
            </w:pPr>
          </w:p>
          <w:p w14:paraId="370751E9" w14:textId="77777777" w:rsidR="002774C2" w:rsidRPr="00107962" w:rsidRDefault="002774C2" w:rsidP="00E17387">
            <w:pPr>
              <w:spacing w:after="0" w:line="240" w:lineRule="auto"/>
              <w:rPr>
                <w:rFonts w:ascii="Arial" w:eastAsia="Times New Roman" w:hAnsi="Arial" w:cs="Arial"/>
                <w:b/>
                <w:smallCaps/>
                <w:sz w:val="28"/>
                <w:szCs w:val="20"/>
                <w:lang w:eastAsia="sl-SI"/>
              </w:rPr>
            </w:pPr>
            <w:r w:rsidRPr="00107962">
              <w:rPr>
                <w:rFonts w:ascii="Arial" w:eastAsia="Times New Roman" w:hAnsi="Arial" w:cs="Arial"/>
                <w:b/>
                <w:smallCaps/>
                <w:sz w:val="28"/>
                <w:szCs w:val="20"/>
                <w:lang w:eastAsia="sl-SI"/>
              </w:rPr>
              <w:t>osebno                             po pošti</w:t>
            </w:r>
          </w:p>
          <w:p w14:paraId="2EDE2306" w14:textId="77777777" w:rsidR="002774C2" w:rsidRPr="00107962" w:rsidRDefault="002774C2" w:rsidP="00E17387">
            <w:pPr>
              <w:spacing w:after="0" w:line="240" w:lineRule="auto"/>
              <w:rPr>
                <w:rFonts w:ascii="Arial" w:eastAsia="Times New Roman" w:hAnsi="Arial" w:cs="Arial"/>
                <w:b/>
                <w:sz w:val="28"/>
                <w:szCs w:val="20"/>
                <w:lang w:eastAsia="sl-SI"/>
              </w:rPr>
            </w:pPr>
          </w:p>
          <w:p w14:paraId="1AF26CAE" w14:textId="77777777" w:rsidR="002774C2" w:rsidRPr="00107962" w:rsidRDefault="002774C2" w:rsidP="00E17387">
            <w:pPr>
              <w:spacing w:after="0" w:line="240" w:lineRule="auto"/>
              <w:rPr>
                <w:rFonts w:ascii="Arial" w:eastAsia="Times New Roman" w:hAnsi="Arial" w:cs="Arial"/>
                <w:sz w:val="28"/>
                <w:szCs w:val="20"/>
                <w:lang w:eastAsia="sl-SI"/>
              </w:rPr>
            </w:pPr>
            <w:r w:rsidRPr="00107962">
              <w:rPr>
                <w:rFonts w:ascii="Arial" w:eastAsia="Times New Roman" w:hAnsi="Arial" w:cs="Arial"/>
                <w:sz w:val="28"/>
                <w:szCs w:val="20"/>
                <w:lang w:eastAsia="sl-SI"/>
              </w:rPr>
              <w:t>Datum:</w:t>
            </w:r>
          </w:p>
          <w:p w14:paraId="61401E55" w14:textId="77777777" w:rsidR="002774C2" w:rsidRPr="00107962" w:rsidRDefault="002774C2" w:rsidP="00E17387">
            <w:pPr>
              <w:spacing w:after="0" w:line="240" w:lineRule="auto"/>
              <w:rPr>
                <w:rFonts w:ascii="Arial" w:eastAsia="Times New Roman" w:hAnsi="Arial" w:cs="Arial"/>
                <w:sz w:val="28"/>
                <w:szCs w:val="20"/>
                <w:lang w:eastAsia="sl-SI"/>
              </w:rPr>
            </w:pPr>
          </w:p>
          <w:p w14:paraId="73D89BE3" w14:textId="77777777" w:rsidR="002774C2" w:rsidRPr="00107962" w:rsidRDefault="002774C2" w:rsidP="00E17387">
            <w:pPr>
              <w:spacing w:after="0" w:line="240" w:lineRule="auto"/>
              <w:rPr>
                <w:rFonts w:ascii="Arial" w:eastAsia="Times New Roman" w:hAnsi="Arial" w:cs="Arial"/>
                <w:sz w:val="28"/>
                <w:szCs w:val="20"/>
                <w:lang w:eastAsia="sl-SI"/>
              </w:rPr>
            </w:pPr>
            <w:r w:rsidRPr="00107962">
              <w:rPr>
                <w:rFonts w:ascii="Arial" w:eastAsia="Times New Roman" w:hAnsi="Arial" w:cs="Arial"/>
                <w:sz w:val="28"/>
                <w:szCs w:val="20"/>
                <w:lang w:eastAsia="sl-SI"/>
              </w:rPr>
              <w:t>Ura:</w:t>
            </w:r>
          </w:p>
          <w:p w14:paraId="57E13AB7" w14:textId="77777777" w:rsidR="002774C2" w:rsidRPr="00107962" w:rsidRDefault="002774C2" w:rsidP="00E17387">
            <w:pPr>
              <w:spacing w:after="0" w:line="240" w:lineRule="auto"/>
              <w:rPr>
                <w:rFonts w:ascii="Arial" w:eastAsia="Times New Roman" w:hAnsi="Arial" w:cs="Arial"/>
                <w:sz w:val="28"/>
                <w:szCs w:val="20"/>
                <w:lang w:eastAsia="sl-SI"/>
              </w:rPr>
            </w:pPr>
          </w:p>
          <w:p w14:paraId="76966401" w14:textId="77777777" w:rsidR="002774C2" w:rsidRPr="00107962" w:rsidRDefault="002774C2" w:rsidP="00E17387">
            <w:pPr>
              <w:spacing w:after="0" w:line="240" w:lineRule="auto"/>
              <w:rPr>
                <w:rFonts w:ascii="Arial" w:eastAsia="Times New Roman" w:hAnsi="Arial" w:cs="Arial"/>
                <w:sz w:val="28"/>
                <w:szCs w:val="20"/>
                <w:lang w:eastAsia="sl-SI"/>
              </w:rPr>
            </w:pPr>
            <w:r w:rsidRPr="00107962">
              <w:rPr>
                <w:rFonts w:ascii="Arial" w:eastAsia="Times New Roman" w:hAnsi="Arial" w:cs="Arial"/>
                <w:sz w:val="28"/>
                <w:szCs w:val="20"/>
                <w:lang w:eastAsia="sl-SI"/>
              </w:rPr>
              <w:t>Številka:</w:t>
            </w:r>
          </w:p>
          <w:p w14:paraId="02877F4A" w14:textId="77777777" w:rsidR="002774C2" w:rsidRPr="00107962" w:rsidRDefault="002774C2" w:rsidP="00E17387">
            <w:pPr>
              <w:spacing w:after="0" w:line="240" w:lineRule="auto"/>
              <w:rPr>
                <w:rFonts w:ascii="Arial" w:eastAsia="Times New Roman" w:hAnsi="Arial" w:cs="Arial"/>
                <w:sz w:val="28"/>
                <w:szCs w:val="20"/>
                <w:lang w:eastAsia="sl-SI"/>
              </w:rPr>
            </w:pPr>
          </w:p>
          <w:p w14:paraId="232AF65A" w14:textId="77777777" w:rsidR="002774C2" w:rsidRPr="00107962" w:rsidRDefault="002774C2" w:rsidP="00E17387">
            <w:pPr>
              <w:spacing w:after="0" w:line="240" w:lineRule="auto"/>
              <w:rPr>
                <w:rFonts w:ascii="Arial" w:eastAsia="Times New Roman" w:hAnsi="Arial" w:cs="Arial"/>
                <w:b/>
                <w:sz w:val="28"/>
                <w:szCs w:val="20"/>
                <w:lang w:eastAsia="sl-SI"/>
              </w:rPr>
            </w:pPr>
            <w:r w:rsidRPr="00107962">
              <w:rPr>
                <w:rFonts w:ascii="Arial" w:eastAsia="Times New Roman" w:hAnsi="Arial" w:cs="Arial"/>
                <w:sz w:val="28"/>
                <w:szCs w:val="20"/>
                <w:lang w:eastAsia="sl-SI"/>
              </w:rPr>
              <w:t>Zaporedna številka:</w:t>
            </w:r>
          </w:p>
        </w:tc>
      </w:tr>
    </w:tbl>
    <w:p w14:paraId="386B8FFE" w14:textId="77777777" w:rsidR="002774C2" w:rsidRPr="00107962" w:rsidRDefault="002774C2" w:rsidP="002774C2">
      <w:pPr>
        <w:spacing w:after="0" w:line="240" w:lineRule="auto"/>
        <w:rPr>
          <w:rFonts w:ascii="Arial" w:eastAsia="Times New Roman" w:hAnsi="Arial" w:cs="Arial"/>
          <w:sz w:val="20"/>
          <w:szCs w:val="20"/>
          <w:lang w:eastAsia="sl-SI"/>
        </w:rPr>
      </w:pPr>
    </w:p>
    <w:p w14:paraId="117FCF07" w14:textId="77777777" w:rsidR="002774C2" w:rsidRPr="00107962" w:rsidRDefault="002774C2" w:rsidP="002774C2">
      <w:pPr>
        <w:spacing w:after="0" w:line="240" w:lineRule="auto"/>
        <w:jc w:val="both"/>
        <w:rPr>
          <w:rFonts w:ascii="Arial" w:eastAsia="Times New Roman" w:hAnsi="Arial" w:cs="Arial"/>
          <w:i/>
          <w:szCs w:val="20"/>
          <w:lang w:eastAsia="sl-SI"/>
        </w:rPr>
      </w:pPr>
    </w:p>
    <w:p w14:paraId="6F360B85" w14:textId="77777777" w:rsidR="002774C2" w:rsidRPr="00107962" w:rsidRDefault="002774C2" w:rsidP="002774C2">
      <w:pPr>
        <w:spacing w:after="0" w:line="240" w:lineRule="auto"/>
        <w:jc w:val="both"/>
        <w:rPr>
          <w:rFonts w:ascii="Arial" w:eastAsia="Times New Roman" w:hAnsi="Arial" w:cs="Arial"/>
          <w:i/>
          <w:szCs w:val="20"/>
          <w:lang w:eastAsia="sl-SI"/>
        </w:rPr>
      </w:pPr>
    </w:p>
    <w:p w14:paraId="0764CE34" w14:textId="77777777" w:rsidR="002774C2" w:rsidRPr="00107962" w:rsidRDefault="002774C2" w:rsidP="002774C2">
      <w:pPr>
        <w:spacing w:after="0" w:line="240" w:lineRule="auto"/>
        <w:jc w:val="both"/>
        <w:rPr>
          <w:rFonts w:ascii="Arial" w:eastAsia="Times New Roman" w:hAnsi="Arial" w:cs="Arial"/>
          <w:i/>
          <w:szCs w:val="20"/>
          <w:lang w:eastAsia="sl-SI"/>
        </w:rPr>
      </w:pPr>
      <w:r w:rsidRPr="00107962">
        <w:rPr>
          <w:rFonts w:ascii="Arial" w:eastAsia="Times New Roman" w:hAnsi="Arial" w:cs="Arial"/>
          <w:i/>
          <w:noProof/>
          <w:szCs w:val="20"/>
          <w:lang w:eastAsia="sl-SI"/>
        </w:rPr>
        <mc:AlternateContent>
          <mc:Choice Requires="wps">
            <w:drawing>
              <wp:inline distT="0" distB="0" distL="0" distR="0" wp14:anchorId="7AADA259" wp14:editId="723A32DB">
                <wp:extent cx="5732145" cy="1920240"/>
                <wp:effectExtent l="10160" t="9525" r="10795" b="13335"/>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6E904644" w14:textId="77777777" w:rsidR="006214B3" w:rsidRPr="003E1D94" w:rsidRDefault="006214B3" w:rsidP="002774C2">
                            <w:pPr>
                              <w:rPr>
                                <w:rFonts w:ascii="Arial" w:hAnsi="Arial" w:cs="Arial"/>
                                <w:b/>
                                <w:sz w:val="28"/>
                              </w:rPr>
                            </w:pPr>
                            <w:r w:rsidRPr="003E1D94">
                              <w:rPr>
                                <w:rFonts w:ascii="Arial" w:hAnsi="Arial" w:cs="Arial"/>
                                <w:b/>
                                <w:sz w:val="28"/>
                              </w:rPr>
                              <w:t>PREJEMNIK:</w:t>
                            </w:r>
                          </w:p>
                          <w:p w14:paraId="2FE48787" w14:textId="77777777" w:rsidR="006214B3" w:rsidRPr="003E1D94" w:rsidRDefault="006214B3" w:rsidP="002774C2">
                            <w:pPr>
                              <w:jc w:val="center"/>
                              <w:rPr>
                                <w:rFonts w:ascii="Arial" w:hAnsi="Arial" w:cs="Arial"/>
                                <w:sz w:val="28"/>
                              </w:rPr>
                            </w:pPr>
                            <w:r w:rsidRPr="003E1D94">
                              <w:rPr>
                                <w:rFonts w:ascii="Arial" w:hAnsi="Arial" w:cs="Arial"/>
                                <w:b/>
                                <w:sz w:val="28"/>
                              </w:rPr>
                              <w:t>KOMUNALA RADOVLJICA, d.o.o.</w:t>
                            </w:r>
                            <w:r w:rsidRPr="003E1D94">
                              <w:rPr>
                                <w:rFonts w:ascii="Arial" w:hAnsi="Arial" w:cs="Arial"/>
                                <w:b/>
                                <w:sz w:val="28"/>
                              </w:rPr>
                              <w:br/>
                            </w:r>
                            <w:r>
                              <w:rPr>
                                <w:rFonts w:ascii="Arial" w:hAnsi="Arial" w:cs="Arial"/>
                                <w:sz w:val="28"/>
                              </w:rPr>
                              <w:t>Ljubljanska cesta 27</w:t>
                            </w:r>
                          </w:p>
                          <w:p w14:paraId="6D302460" w14:textId="77777777" w:rsidR="006214B3" w:rsidRPr="003E1D94" w:rsidRDefault="006214B3" w:rsidP="002774C2">
                            <w:pPr>
                              <w:jc w:val="center"/>
                              <w:rPr>
                                <w:rFonts w:ascii="Arial" w:hAnsi="Arial" w:cs="Arial"/>
                                <w:sz w:val="28"/>
                              </w:rPr>
                            </w:pPr>
                            <w:r w:rsidRPr="003E1D94">
                              <w:rPr>
                                <w:rFonts w:ascii="Arial" w:hAnsi="Arial" w:cs="Arial"/>
                                <w:sz w:val="28"/>
                              </w:rPr>
                              <w:t>4240 Radovljica</w:t>
                            </w:r>
                          </w:p>
                          <w:p w14:paraId="6AF06B03" w14:textId="77777777" w:rsidR="006214B3" w:rsidRDefault="006214B3" w:rsidP="002774C2"/>
                        </w:txbxContent>
                      </wps:txbx>
                      <wps:bodyPr rot="0" vert="horz" wrap="square" lIns="91440" tIns="45720" rIns="91440" bIns="45720" anchor="t" anchorCtr="0" upright="1">
                        <a:noAutofit/>
                      </wps:bodyPr>
                    </wps:wsp>
                  </a:graphicData>
                </a:graphic>
              </wp:inline>
            </w:drawing>
          </mc:Choice>
          <mc:Fallback>
            <w:pict>
              <v:shapetype w14:anchorId="7AADA259" id="_x0000_t202" coordsize="21600,21600" o:spt="202" path="m,l,21600r21600,l21600,xe">
                <v:stroke joinstyle="miter"/>
                <v:path gradientshapeok="t" o:connecttype="rect"/>
              </v:shapetype>
              <v:shape id="Polje z besedilom 4"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">
                <v:textbox>
                  <w:txbxContent>
                    <w:p w14:paraId="6E904644" w14:textId="77777777" w:rsidR="006214B3" w:rsidRPr="003E1D94" w:rsidRDefault="006214B3" w:rsidP="002774C2">
                      <w:pPr>
                        <w:rPr>
                          <w:rFonts w:ascii="Arial" w:hAnsi="Arial" w:cs="Arial"/>
                          <w:b/>
                          <w:sz w:val="28"/>
                        </w:rPr>
                      </w:pPr>
                      <w:r w:rsidRPr="003E1D94">
                        <w:rPr>
                          <w:rFonts w:ascii="Arial" w:hAnsi="Arial" w:cs="Arial"/>
                          <w:b/>
                          <w:sz w:val="28"/>
                        </w:rPr>
                        <w:t>PREJEMNIK:</w:t>
                      </w:r>
                    </w:p>
                    <w:p w14:paraId="2FE48787" w14:textId="77777777" w:rsidR="006214B3" w:rsidRPr="003E1D94" w:rsidRDefault="006214B3" w:rsidP="002774C2">
                      <w:pPr>
                        <w:jc w:val="center"/>
                        <w:rPr>
                          <w:rFonts w:ascii="Arial" w:hAnsi="Arial" w:cs="Arial"/>
                          <w:sz w:val="28"/>
                        </w:rPr>
                      </w:pPr>
                      <w:r w:rsidRPr="003E1D94">
                        <w:rPr>
                          <w:rFonts w:ascii="Arial" w:hAnsi="Arial" w:cs="Arial"/>
                          <w:b/>
                          <w:sz w:val="28"/>
                        </w:rPr>
                        <w:t>KOMUNALA RADOVLJICA, d.o.o.</w:t>
                      </w:r>
                      <w:r w:rsidRPr="003E1D94">
                        <w:rPr>
                          <w:rFonts w:ascii="Arial" w:hAnsi="Arial" w:cs="Arial"/>
                          <w:b/>
                          <w:sz w:val="28"/>
                        </w:rPr>
                        <w:br/>
                      </w:r>
                      <w:r>
                        <w:rPr>
                          <w:rFonts w:ascii="Arial" w:hAnsi="Arial" w:cs="Arial"/>
                          <w:sz w:val="28"/>
                        </w:rPr>
                        <w:t>Ljubljanska cesta 27</w:t>
                      </w:r>
                    </w:p>
                    <w:p w14:paraId="6D302460" w14:textId="77777777" w:rsidR="006214B3" w:rsidRPr="003E1D94" w:rsidRDefault="006214B3" w:rsidP="002774C2">
                      <w:pPr>
                        <w:jc w:val="center"/>
                        <w:rPr>
                          <w:rFonts w:ascii="Arial" w:hAnsi="Arial" w:cs="Arial"/>
                          <w:sz w:val="28"/>
                        </w:rPr>
                      </w:pPr>
                      <w:r w:rsidRPr="003E1D94">
                        <w:rPr>
                          <w:rFonts w:ascii="Arial" w:hAnsi="Arial" w:cs="Arial"/>
                          <w:sz w:val="28"/>
                        </w:rPr>
                        <w:t>4240 Radovljica</w:t>
                      </w:r>
                    </w:p>
                    <w:p w14:paraId="6AF06B03" w14:textId="77777777" w:rsidR="006214B3" w:rsidRDefault="006214B3" w:rsidP="002774C2"/>
                  </w:txbxContent>
                </v:textbox>
                <w10:anchorlock/>
              </v:shape>
            </w:pict>
          </mc:Fallback>
        </mc:AlternateContent>
      </w:r>
    </w:p>
    <w:p w14:paraId="41474F1F" w14:textId="77777777" w:rsidR="002774C2" w:rsidRPr="00107962" w:rsidRDefault="002774C2" w:rsidP="002774C2">
      <w:pPr>
        <w:spacing w:after="0" w:line="240" w:lineRule="auto"/>
        <w:jc w:val="both"/>
        <w:rPr>
          <w:rFonts w:ascii="Arial" w:eastAsia="Times New Roman" w:hAnsi="Arial" w:cs="Arial"/>
          <w:i/>
          <w:szCs w:val="20"/>
          <w:lang w:eastAsia="sl-SI"/>
        </w:rPr>
      </w:pPr>
    </w:p>
    <w:p w14:paraId="67B334DF" w14:textId="77777777" w:rsidR="002774C2" w:rsidRPr="00A91FA2" w:rsidRDefault="002774C2" w:rsidP="002774C2">
      <w:pPr>
        <w:spacing w:after="0" w:line="240" w:lineRule="auto"/>
        <w:jc w:val="both"/>
        <w:rPr>
          <w:rFonts w:ascii="Arial" w:eastAsia="Times New Roman" w:hAnsi="Arial" w:cs="Arial"/>
          <w:sz w:val="28"/>
          <w:szCs w:val="28"/>
          <w:lang w:eastAsia="sl-SI"/>
        </w:rPr>
      </w:pPr>
    </w:p>
    <w:p w14:paraId="61003C55" w14:textId="77777777" w:rsidR="002774C2" w:rsidRPr="00861768" w:rsidRDefault="002774C2" w:rsidP="002774C2">
      <w:pPr>
        <w:spacing w:after="0" w:line="240" w:lineRule="auto"/>
        <w:jc w:val="center"/>
        <w:rPr>
          <w:rFonts w:ascii="Arial" w:eastAsia="Times New Roman" w:hAnsi="Arial" w:cs="Arial"/>
          <w:b/>
          <w:color w:val="FF0000"/>
          <w:sz w:val="28"/>
          <w:szCs w:val="28"/>
          <w:lang w:eastAsia="sl-SI"/>
        </w:rPr>
      </w:pPr>
      <w:r w:rsidRPr="00A91FA2">
        <w:rPr>
          <w:rFonts w:ascii="Arial" w:eastAsia="Times New Roman" w:hAnsi="Arial" w:cs="Arial"/>
          <w:b/>
          <w:color w:val="FF0000"/>
          <w:sz w:val="28"/>
          <w:szCs w:val="28"/>
          <w:lang w:eastAsia="sl-SI"/>
        </w:rPr>
        <w:t>NE ODPIRAJ</w:t>
      </w:r>
      <w:r w:rsidRPr="00861768">
        <w:rPr>
          <w:rFonts w:ascii="Arial" w:eastAsia="Times New Roman" w:hAnsi="Arial" w:cs="Arial"/>
          <w:b/>
          <w:color w:val="FF0000"/>
          <w:sz w:val="28"/>
          <w:szCs w:val="28"/>
          <w:lang w:eastAsia="sl-SI"/>
        </w:rPr>
        <w:t>!</w:t>
      </w:r>
    </w:p>
    <w:p w14:paraId="6117633E" w14:textId="3671CA31" w:rsidR="00BD52D1" w:rsidRDefault="00253BFF" w:rsidP="002774C2">
      <w:pPr>
        <w:spacing w:after="0" w:line="240" w:lineRule="auto"/>
        <w:jc w:val="center"/>
        <w:rPr>
          <w:rFonts w:ascii="Arial" w:eastAsia="Times New Roman" w:hAnsi="Arial" w:cs="Arial"/>
          <w:b/>
          <w:i/>
          <w:sz w:val="28"/>
          <w:szCs w:val="28"/>
          <w:lang w:eastAsia="sl-SI"/>
        </w:rPr>
      </w:pPr>
      <w:r>
        <w:rPr>
          <w:rFonts w:ascii="Arial" w:eastAsia="Times New Roman" w:hAnsi="Arial" w:cs="Arial"/>
          <w:b/>
          <w:sz w:val="28"/>
          <w:szCs w:val="28"/>
          <w:lang w:eastAsia="sl-SI"/>
        </w:rPr>
        <w:t>JN</w:t>
      </w:r>
      <w:r w:rsidR="008C6916">
        <w:rPr>
          <w:rFonts w:ascii="Arial" w:eastAsia="Times New Roman" w:hAnsi="Arial" w:cs="Arial"/>
          <w:b/>
          <w:sz w:val="28"/>
          <w:szCs w:val="28"/>
          <w:lang w:eastAsia="sl-SI"/>
        </w:rPr>
        <w:t>04</w:t>
      </w:r>
      <w:r>
        <w:rPr>
          <w:rFonts w:ascii="Arial" w:eastAsia="Times New Roman" w:hAnsi="Arial" w:cs="Arial"/>
          <w:b/>
          <w:sz w:val="28"/>
          <w:szCs w:val="28"/>
          <w:lang w:eastAsia="sl-SI"/>
        </w:rPr>
        <w:t>/202</w:t>
      </w:r>
      <w:r w:rsidR="008C6916">
        <w:rPr>
          <w:rFonts w:ascii="Arial" w:eastAsia="Times New Roman" w:hAnsi="Arial" w:cs="Arial"/>
          <w:b/>
          <w:sz w:val="28"/>
          <w:szCs w:val="28"/>
          <w:lang w:eastAsia="sl-SI"/>
        </w:rPr>
        <w:t xml:space="preserve">4 </w:t>
      </w:r>
      <w:r w:rsidR="002774C2" w:rsidRPr="00A91FA2">
        <w:rPr>
          <w:rFonts w:ascii="Arial" w:eastAsia="Times New Roman" w:hAnsi="Arial" w:cs="Arial"/>
          <w:b/>
          <w:sz w:val="28"/>
          <w:szCs w:val="28"/>
          <w:lang w:eastAsia="sl-SI"/>
        </w:rPr>
        <w:t xml:space="preserve">– </w:t>
      </w:r>
      <w:r w:rsidR="00C64128" w:rsidRPr="00C64128">
        <w:rPr>
          <w:rFonts w:ascii="Arial" w:eastAsia="Times New Roman" w:hAnsi="Arial" w:cs="Arial"/>
          <w:b/>
          <w:i/>
          <w:sz w:val="28"/>
          <w:szCs w:val="28"/>
          <w:lang w:eastAsia="sl-SI"/>
        </w:rPr>
        <w:t xml:space="preserve">Prevzem in obdelava </w:t>
      </w:r>
      <w:r w:rsidR="00F26F10">
        <w:rPr>
          <w:rFonts w:ascii="Arial" w:eastAsia="Times New Roman" w:hAnsi="Arial" w:cs="Arial"/>
          <w:b/>
          <w:i/>
          <w:sz w:val="28"/>
          <w:szCs w:val="28"/>
          <w:lang w:eastAsia="sl-SI"/>
        </w:rPr>
        <w:t xml:space="preserve">dehidriranega </w:t>
      </w:r>
      <w:r w:rsidR="00C64128" w:rsidRPr="00C64128">
        <w:rPr>
          <w:rFonts w:ascii="Arial" w:eastAsia="Times New Roman" w:hAnsi="Arial" w:cs="Arial"/>
          <w:b/>
          <w:i/>
          <w:sz w:val="28"/>
          <w:szCs w:val="28"/>
          <w:lang w:eastAsia="sl-SI"/>
        </w:rPr>
        <w:t>blata s CČN Radovljica</w:t>
      </w:r>
    </w:p>
    <w:p w14:paraId="59471D9C" w14:textId="77777777" w:rsidR="00C64128" w:rsidRDefault="00C64128" w:rsidP="002774C2">
      <w:pPr>
        <w:spacing w:after="0" w:line="240" w:lineRule="auto"/>
        <w:jc w:val="center"/>
        <w:rPr>
          <w:rFonts w:ascii="Arial" w:eastAsia="Times New Roman" w:hAnsi="Arial" w:cs="Arial"/>
          <w:i/>
          <w:szCs w:val="20"/>
          <w:lang w:eastAsia="sl-SI"/>
        </w:rPr>
      </w:pPr>
    </w:p>
    <w:p w14:paraId="1847CC94" w14:textId="77777777" w:rsidR="00BD52D1" w:rsidRPr="00A91FA2" w:rsidRDefault="00BD52D1" w:rsidP="002774C2">
      <w:pPr>
        <w:spacing w:after="0" w:line="240" w:lineRule="auto"/>
        <w:jc w:val="center"/>
        <w:rPr>
          <w:rFonts w:ascii="Arial" w:eastAsia="Times New Roman" w:hAnsi="Arial" w:cs="Arial"/>
          <w:i/>
          <w:szCs w:val="20"/>
          <w:lang w:eastAsia="sl-SI"/>
        </w:rPr>
      </w:pPr>
    </w:p>
    <w:p w14:paraId="15801A9E" w14:textId="77777777" w:rsidR="002774C2" w:rsidRPr="00A91FA2" w:rsidRDefault="002774C2" w:rsidP="002774C2">
      <w:pPr>
        <w:spacing w:after="0" w:line="240" w:lineRule="auto"/>
        <w:jc w:val="both"/>
        <w:rPr>
          <w:rFonts w:ascii="Arial" w:eastAsia="Times New Roman" w:hAnsi="Arial" w:cs="Arial"/>
          <w:i/>
          <w:szCs w:val="20"/>
          <w:lang w:eastAsia="sl-SI"/>
        </w:rPr>
      </w:pPr>
      <w:r w:rsidRPr="00A91FA2">
        <w:rPr>
          <w:rFonts w:ascii="Arial" w:eastAsia="Times New Roman" w:hAnsi="Arial" w:cs="Arial"/>
          <w:i/>
          <w:noProof/>
          <w:szCs w:val="20"/>
          <w:lang w:eastAsia="sl-SI"/>
        </w:rPr>
        <w:drawing>
          <wp:inline distT="0" distB="0" distL="0" distR="0" wp14:anchorId="3DBDE595" wp14:editId="391D5FDE">
            <wp:extent cx="219075" cy="18097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rsidRPr="00A91FA2">
        <w:rPr>
          <w:rFonts w:ascii="Arial" w:eastAsia="Times New Roman" w:hAnsi="Arial" w:cs="Arial"/>
          <w:i/>
          <w:szCs w:val="20"/>
          <w:lang w:eastAsia="sl-SI"/>
        </w:rPr>
        <w:t>----------------------------------------------------------------------------------------------------------------------</w:t>
      </w:r>
    </w:p>
    <w:p w14:paraId="6E89D27F" w14:textId="77777777" w:rsidR="002774C2" w:rsidRPr="00A91FA2" w:rsidRDefault="002774C2" w:rsidP="002774C2">
      <w:pPr>
        <w:spacing w:after="0" w:line="240" w:lineRule="auto"/>
        <w:jc w:val="both"/>
        <w:rPr>
          <w:rFonts w:ascii="Arial" w:eastAsia="Times New Roman" w:hAnsi="Arial" w:cs="Arial"/>
          <w:i/>
          <w:szCs w:val="20"/>
          <w:lang w:eastAsia="sl-SI"/>
        </w:rPr>
      </w:pPr>
    </w:p>
    <w:p w14:paraId="385D4DB2" w14:textId="77777777" w:rsidR="002774C2" w:rsidRPr="00A91FA2" w:rsidRDefault="002774C2" w:rsidP="002774C2">
      <w:pPr>
        <w:spacing w:after="0" w:line="240" w:lineRule="auto"/>
        <w:jc w:val="both"/>
        <w:rPr>
          <w:rFonts w:ascii="Arial" w:eastAsia="Times New Roman" w:hAnsi="Arial" w:cs="Arial"/>
          <w:i/>
          <w:szCs w:val="20"/>
          <w:lang w:eastAsia="sl-SI"/>
        </w:rPr>
      </w:pPr>
    </w:p>
    <w:p w14:paraId="6E7A6D5E" w14:textId="77777777" w:rsidR="002774C2" w:rsidRPr="00A91FA2" w:rsidRDefault="002774C2" w:rsidP="002774C2">
      <w:pPr>
        <w:spacing w:after="0" w:line="240" w:lineRule="auto"/>
        <w:jc w:val="both"/>
        <w:rPr>
          <w:rFonts w:ascii="Arial" w:eastAsia="Times New Roman" w:hAnsi="Arial" w:cs="Arial"/>
          <w:i/>
          <w:szCs w:val="20"/>
          <w:lang w:eastAsia="sl-SI"/>
        </w:rPr>
      </w:pPr>
    </w:p>
    <w:p w14:paraId="69C2A8D4" w14:textId="77777777" w:rsidR="002774C2" w:rsidRPr="00A91FA2" w:rsidRDefault="002774C2" w:rsidP="002774C2">
      <w:pPr>
        <w:spacing w:after="0" w:line="240" w:lineRule="auto"/>
        <w:jc w:val="both"/>
        <w:rPr>
          <w:rFonts w:ascii="Arial" w:eastAsia="Times New Roman" w:hAnsi="Arial" w:cs="Arial"/>
          <w:i/>
          <w:szCs w:val="20"/>
          <w:lang w:eastAsia="sl-SI"/>
        </w:rPr>
      </w:pPr>
    </w:p>
    <w:p w14:paraId="6BD3CC9E" w14:textId="77777777" w:rsidR="002774C2" w:rsidRPr="00A91FA2" w:rsidRDefault="002774C2" w:rsidP="002774C2">
      <w:pPr>
        <w:spacing w:after="0" w:line="240" w:lineRule="auto"/>
        <w:jc w:val="both"/>
        <w:rPr>
          <w:rFonts w:ascii="Arial" w:eastAsia="Times New Roman" w:hAnsi="Arial" w:cs="Arial"/>
          <w:i/>
          <w:szCs w:val="20"/>
          <w:lang w:eastAsia="sl-SI"/>
        </w:rPr>
      </w:pPr>
    </w:p>
    <w:p w14:paraId="375DB00D" w14:textId="77777777" w:rsidR="002774C2" w:rsidRPr="00A91FA2" w:rsidRDefault="002774C2" w:rsidP="002774C2">
      <w:pPr>
        <w:spacing w:after="0" w:line="240" w:lineRule="auto"/>
        <w:jc w:val="both"/>
        <w:rPr>
          <w:rFonts w:ascii="Arial" w:eastAsia="Times New Roman" w:hAnsi="Arial" w:cs="Arial"/>
          <w:i/>
          <w:szCs w:val="20"/>
          <w:lang w:eastAsia="sl-SI"/>
        </w:rPr>
      </w:pPr>
    </w:p>
    <w:p w14:paraId="2037B6DF" w14:textId="77777777" w:rsidR="002774C2" w:rsidRPr="005F2567" w:rsidRDefault="002774C2" w:rsidP="002774C2">
      <w:pPr>
        <w:spacing w:after="0" w:line="240" w:lineRule="auto"/>
        <w:jc w:val="both"/>
        <w:rPr>
          <w:rFonts w:ascii="Arial" w:eastAsia="Times New Roman" w:hAnsi="Arial" w:cs="Arial"/>
          <w:i/>
          <w:szCs w:val="20"/>
          <w:lang w:eastAsia="sl-SI"/>
        </w:rPr>
      </w:pPr>
    </w:p>
    <w:p w14:paraId="146F3BD1" w14:textId="77777777" w:rsidR="002774C2" w:rsidRPr="005F2567" w:rsidRDefault="002774C2" w:rsidP="002774C2">
      <w:pPr>
        <w:spacing w:after="0" w:line="240" w:lineRule="auto"/>
        <w:jc w:val="both"/>
        <w:rPr>
          <w:rFonts w:ascii="Arial" w:eastAsia="Times New Roman" w:hAnsi="Arial" w:cs="Arial"/>
          <w:szCs w:val="20"/>
          <w:lang w:eastAsia="sl-SI"/>
        </w:rPr>
      </w:pPr>
      <w:r w:rsidRPr="005F2567">
        <w:rPr>
          <w:rFonts w:ascii="Arial" w:eastAsia="Times New Roman" w:hAnsi="Arial" w:cs="Arial"/>
          <w:b/>
          <w:i/>
          <w:szCs w:val="20"/>
          <w:u w:val="single"/>
          <w:lang w:eastAsia="sl-SI"/>
        </w:rPr>
        <w:t>Izpolnite naziv in naslov ter obrazec nalepite na kuverto</w:t>
      </w:r>
      <w:r w:rsidR="0039733E" w:rsidRPr="005F2567">
        <w:rPr>
          <w:rFonts w:ascii="Arial" w:eastAsia="Times New Roman" w:hAnsi="Arial" w:cs="Arial"/>
          <w:b/>
          <w:i/>
          <w:szCs w:val="20"/>
          <w:u w:val="single"/>
          <w:lang w:eastAsia="sl-SI"/>
        </w:rPr>
        <w:t>,</w:t>
      </w:r>
      <w:r w:rsidR="00BD52D1" w:rsidRPr="005F2567">
        <w:rPr>
          <w:rFonts w:ascii="Arial" w:eastAsia="Times New Roman" w:hAnsi="Arial" w:cs="Arial"/>
          <w:b/>
          <w:i/>
          <w:szCs w:val="20"/>
          <w:u w:val="single"/>
          <w:lang w:eastAsia="sl-SI"/>
        </w:rPr>
        <w:t xml:space="preserve"> v kateri pošiljate </w:t>
      </w:r>
      <w:r w:rsidR="0039733E" w:rsidRPr="005F2567">
        <w:rPr>
          <w:rFonts w:ascii="Arial" w:eastAsia="Times New Roman" w:hAnsi="Arial" w:cs="Arial"/>
          <w:b/>
          <w:i/>
          <w:szCs w:val="20"/>
          <w:u w:val="single"/>
          <w:lang w:eastAsia="sl-SI"/>
        </w:rPr>
        <w:t>menico za resnost ponudbe</w:t>
      </w:r>
      <w:r w:rsidRPr="005F2567">
        <w:rPr>
          <w:rFonts w:ascii="Arial" w:eastAsia="Times New Roman" w:hAnsi="Arial" w:cs="Arial"/>
          <w:b/>
          <w:i/>
          <w:szCs w:val="20"/>
          <w:u w:val="single"/>
          <w:lang w:eastAsia="sl-SI"/>
        </w:rPr>
        <w:t xml:space="preserve">!  </w:t>
      </w:r>
    </w:p>
    <w:p w14:paraId="329C9B01" w14:textId="77777777" w:rsidR="006B4FE9" w:rsidRPr="0059126E" w:rsidRDefault="006B4FE9" w:rsidP="00875693">
      <w:pPr>
        <w:spacing w:after="0" w:line="240" w:lineRule="auto"/>
        <w:jc w:val="both"/>
        <w:rPr>
          <w:rFonts w:ascii="Arial" w:eastAsia="Times New Roman" w:hAnsi="Arial" w:cs="Arial"/>
          <w:lang w:eastAsia="sl-SI"/>
        </w:rPr>
      </w:pPr>
    </w:p>
    <w:sectPr w:rsidR="006B4FE9" w:rsidRPr="0059126E" w:rsidSect="003B1231">
      <w:headerReference w:type="default" r:id="rId17"/>
      <w:footerReference w:type="default" r:id="rId18"/>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94DDA" w14:textId="77777777" w:rsidR="008D2B0D" w:rsidRDefault="008D2B0D" w:rsidP="009A096F">
      <w:pPr>
        <w:spacing w:after="0" w:line="240" w:lineRule="auto"/>
      </w:pPr>
      <w:r>
        <w:separator/>
      </w:r>
    </w:p>
  </w:endnote>
  <w:endnote w:type="continuationSeparator" w:id="0">
    <w:p w14:paraId="296D576D" w14:textId="77777777" w:rsidR="008D2B0D" w:rsidRDefault="008D2B0D"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uice ITC">
    <w:panose1 w:val="04040403040A02020202"/>
    <w:charset w:val="00"/>
    <w:family w:val="decorative"/>
    <w:pitch w:val="variable"/>
    <w:sig w:usb0="00000003" w:usb1="00000000" w:usb2="00000000" w:usb3="00000000" w:csb0="00000001" w:csb1="00000000"/>
  </w:font>
  <w:font w:name="OpenSymbol">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270302"/>
      <w:docPartObj>
        <w:docPartGallery w:val="Page Numbers (Bottom of Page)"/>
        <w:docPartUnique/>
      </w:docPartObj>
    </w:sdtPr>
    <w:sdtEndPr>
      <w:rPr>
        <w:rFonts w:ascii="Arial" w:hAnsi="Arial" w:cs="Arial"/>
      </w:rPr>
    </w:sdtEndPr>
    <w:sdtContent>
      <w:p w14:paraId="17C5424F" w14:textId="77777777" w:rsidR="006214B3" w:rsidRPr="009A096F" w:rsidRDefault="006214B3" w:rsidP="006278A3">
        <w:pPr>
          <w:pStyle w:val="Noga"/>
          <w:jc w:val="center"/>
          <w:rPr>
            <w:rFonts w:ascii="Arial" w:hAnsi="Arial" w:cs="Arial"/>
          </w:rPr>
        </w:pPr>
        <w:r w:rsidRPr="009A096F">
          <w:rPr>
            <w:rFonts w:ascii="Arial" w:hAnsi="Arial" w:cs="Arial"/>
          </w:rPr>
          <w:fldChar w:fldCharType="begin"/>
        </w:r>
        <w:r w:rsidRPr="009A096F">
          <w:rPr>
            <w:rFonts w:ascii="Arial" w:hAnsi="Arial" w:cs="Arial"/>
          </w:rPr>
          <w:instrText>PAGE   \* MERGEFORMAT</w:instrText>
        </w:r>
        <w:r w:rsidRPr="009A096F">
          <w:rPr>
            <w:rFonts w:ascii="Arial" w:hAnsi="Arial" w:cs="Arial"/>
          </w:rPr>
          <w:fldChar w:fldCharType="separate"/>
        </w:r>
        <w:r>
          <w:rPr>
            <w:rFonts w:ascii="Arial" w:hAnsi="Arial" w:cs="Arial"/>
            <w:noProof/>
          </w:rPr>
          <w:t>1</w:t>
        </w:r>
        <w:r w:rsidRPr="009A096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ED860" w14:textId="77777777" w:rsidR="008D2B0D" w:rsidRDefault="008D2B0D" w:rsidP="009A096F">
      <w:pPr>
        <w:spacing w:after="0" w:line="240" w:lineRule="auto"/>
      </w:pPr>
      <w:r>
        <w:separator/>
      </w:r>
    </w:p>
  </w:footnote>
  <w:footnote w:type="continuationSeparator" w:id="0">
    <w:p w14:paraId="1AA02C0A" w14:textId="77777777" w:rsidR="008D2B0D" w:rsidRDefault="008D2B0D"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BB10C" w14:textId="25CF7861" w:rsidR="006214B3" w:rsidRPr="00A608C6" w:rsidRDefault="00253BFF" w:rsidP="009C2018">
    <w:pPr>
      <w:pBdr>
        <w:bottom w:val="single" w:sz="4" w:space="1" w:color="auto"/>
      </w:pBdr>
      <w:spacing w:after="0" w:line="240" w:lineRule="exact"/>
      <w:jc w:val="center"/>
      <w:rPr>
        <w:rFonts w:ascii="Arial" w:hAnsi="Arial" w:cs="Arial"/>
        <w:i/>
        <w:sz w:val="18"/>
        <w:szCs w:val="18"/>
      </w:rPr>
    </w:pPr>
    <w:r>
      <w:rPr>
        <w:rFonts w:ascii="Arial" w:hAnsi="Arial" w:cs="Arial"/>
        <w:i/>
        <w:sz w:val="18"/>
        <w:szCs w:val="18"/>
      </w:rPr>
      <w:t>J</w:t>
    </w:r>
    <w:r w:rsidR="006214B3">
      <w:rPr>
        <w:rFonts w:ascii="Arial" w:hAnsi="Arial" w:cs="Arial"/>
        <w:i/>
        <w:sz w:val="18"/>
        <w:szCs w:val="18"/>
      </w:rPr>
      <w:t>N</w:t>
    </w:r>
    <w:r w:rsidR="006214B3" w:rsidRPr="00F64D6E">
      <w:rPr>
        <w:rFonts w:ascii="Arial" w:hAnsi="Arial" w:cs="Arial"/>
        <w:i/>
        <w:sz w:val="18"/>
        <w:szCs w:val="18"/>
      </w:rPr>
      <w:t xml:space="preserve"> - </w:t>
    </w:r>
    <w:bookmarkStart w:id="14" w:name="_Hlk514665916"/>
    <w:r w:rsidR="006214B3" w:rsidRPr="00F64D6E">
      <w:rPr>
        <w:rFonts w:ascii="Arial" w:hAnsi="Arial" w:cs="Arial"/>
        <w:i/>
        <w:sz w:val="18"/>
        <w:szCs w:val="18"/>
      </w:rPr>
      <w:t>Prevzem in obdelava</w:t>
    </w:r>
    <w:r w:rsidR="000C29E3">
      <w:rPr>
        <w:rFonts w:ascii="Arial" w:hAnsi="Arial" w:cs="Arial"/>
        <w:i/>
        <w:sz w:val="18"/>
        <w:szCs w:val="18"/>
      </w:rPr>
      <w:t xml:space="preserve"> dehidriranega</w:t>
    </w:r>
    <w:r w:rsidR="006214B3" w:rsidRPr="00F64D6E">
      <w:rPr>
        <w:rFonts w:ascii="Arial" w:hAnsi="Arial" w:cs="Arial"/>
        <w:i/>
        <w:sz w:val="18"/>
        <w:szCs w:val="18"/>
      </w:rPr>
      <w:t xml:space="preserve"> </w:t>
    </w:r>
    <w:r w:rsidR="006214B3" w:rsidRPr="00F64D6E">
      <w:rPr>
        <w:rStyle w:val="FontStyle50"/>
        <w:rFonts w:ascii="Arial" w:hAnsi="Arial" w:cs="Arial"/>
        <w:i/>
        <w:sz w:val="18"/>
        <w:szCs w:val="18"/>
      </w:rPr>
      <w:t>blata</w:t>
    </w:r>
    <w:r w:rsidR="006214B3">
      <w:rPr>
        <w:rStyle w:val="FontStyle50"/>
        <w:rFonts w:ascii="Arial" w:hAnsi="Arial" w:cs="Arial"/>
        <w:i/>
        <w:sz w:val="18"/>
        <w:szCs w:val="18"/>
      </w:rPr>
      <w:t xml:space="preserve"> s</w:t>
    </w:r>
    <w:r w:rsidR="006214B3" w:rsidRPr="00F64D6E">
      <w:rPr>
        <w:rStyle w:val="FontStyle50"/>
        <w:rFonts w:ascii="Arial" w:hAnsi="Arial" w:cs="Arial"/>
        <w:i/>
        <w:sz w:val="18"/>
        <w:szCs w:val="18"/>
      </w:rPr>
      <w:t xml:space="preserve"> C</w:t>
    </w:r>
    <w:r w:rsidR="006214B3">
      <w:rPr>
        <w:rStyle w:val="FontStyle50"/>
        <w:rFonts w:ascii="Arial" w:hAnsi="Arial" w:cs="Arial"/>
        <w:i/>
        <w:sz w:val="18"/>
        <w:szCs w:val="18"/>
      </w:rPr>
      <w:t xml:space="preserve">ČN </w:t>
    </w:r>
    <w:r w:rsidR="006214B3" w:rsidRPr="00F64D6E">
      <w:rPr>
        <w:rStyle w:val="FontStyle50"/>
        <w:rFonts w:ascii="Arial" w:hAnsi="Arial" w:cs="Arial"/>
        <w:i/>
        <w:sz w:val="18"/>
        <w:szCs w:val="18"/>
      </w:rPr>
      <w:t>R</w:t>
    </w:r>
    <w:r w:rsidR="006214B3">
      <w:rPr>
        <w:rStyle w:val="FontStyle50"/>
        <w:rFonts w:ascii="Arial" w:hAnsi="Arial" w:cs="Arial"/>
        <w:i/>
        <w:sz w:val="18"/>
        <w:szCs w:val="18"/>
      </w:rPr>
      <w:t>adovljica</w:t>
    </w:r>
    <w:bookmarkEnd w:id="14"/>
  </w:p>
  <w:p w14:paraId="7B83ECE7" w14:textId="77777777" w:rsidR="006214B3" w:rsidRDefault="006214B3">
    <w:pPr>
      <w:pStyle w:val="Glava"/>
    </w:pPr>
    <w:r w:rsidRPr="009A096F">
      <w:object w:dxaOrig="9070" w:dyaOrig="12914" w14:anchorId="75CDA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9in">
          <v:imagedata r:id="rId1" o:title=""/>
        </v:shape>
        <o:OLEObject Type="Embed" ProgID="Word.Document.8" ShapeID="_x0000_i1025" DrawAspect="Content" ObjectID="_1796199425" r:id="rId2">
          <o:FieldCodes>\s</o:FieldCodes>
        </o:OLEObject>
      </w:object>
    </w:r>
  </w:p>
  <w:p w14:paraId="0F244811" w14:textId="77777777" w:rsidR="006214B3" w:rsidRDefault="006214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1D9A067A"/>
    <w:lvl w:ilvl="0">
      <w:numFmt w:val="bullet"/>
      <w:lvlText w:val="*"/>
      <w:lvlJc w:val="left"/>
    </w:lvl>
  </w:abstractNum>
  <w:abstractNum w:abstractNumId="1"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E51713A"/>
    <w:multiLevelType w:val="hybridMultilevel"/>
    <w:tmpl w:val="FF0AA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0746BB"/>
    <w:multiLevelType w:val="hybridMultilevel"/>
    <w:tmpl w:val="8A6E38BC"/>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3526A4E"/>
    <w:multiLevelType w:val="hybridMultilevel"/>
    <w:tmpl w:val="F0849930"/>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1AA148CB"/>
    <w:multiLevelType w:val="hybridMultilevel"/>
    <w:tmpl w:val="D428A60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89244A"/>
    <w:multiLevelType w:val="hybridMultilevel"/>
    <w:tmpl w:val="102A751C"/>
    <w:lvl w:ilvl="0" w:tplc="0E2AA41A">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18949B5"/>
    <w:multiLevelType w:val="hybridMultilevel"/>
    <w:tmpl w:val="E2F202FE"/>
    <w:lvl w:ilvl="0" w:tplc="96DAA672">
      <w:start w:val="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24E52873"/>
    <w:multiLevelType w:val="hybridMultilevel"/>
    <w:tmpl w:val="FE046B7E"/>
    <w:lvl w:ilvl="0" w:tplc="FFFFFFFF">
      <w:start w:val="5220"/>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5AB4DB2"/>
    <w:multiLevelType w:val="hybridMultilevel"/>
    <w:tmpl w:val="F782DCB2"/>
    <w:lvl w:ilvl="0" w:tplc="1D9A067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7F14FA6"/>
    <w:multiLevelType w:val="hybridMultilevel"/>
    <w:tmpl w:val="C492983E"/>
    <w:lvl w:ilvl="0" w:tplc="42C25D3E">
      <w:start w:val="522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073C47"/>
    <w:multiLevelType w:val="hybridMultilevel"/>
    <w:tmpl w:val="31D88D6E"/>
    <w:lvl w:ilvl="0" w:tplc="99F48B3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F821F1E"/>
    <w:multiLevelType w:val="singleLevel"/>
    <w:tmpl w:val="851CF512"/>
    <w:lvl w:ilvl="0">
      <w:start w:val="1"/>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1690D30"/>
    <w:multiLevelType w:val="hybridMultilevel"/>
    <w:tmpl w:val="3B442140"/>
    <w:lvl w:ilvl="0" w:tplc="00000009">
      <w:numFmt w:val="bullet"/>
      <w:lvlText w:val="-"/>
      <w:lvlJc w:val="left"/>
      <w:pPr>
        <w:ind w:left="720" w:hanging="360"/>
      </w:pPr>
      <w:rPr>
        <w:rFonts w:ascii="StarSymbol" w:hAnsi="StarSymbol"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7D3EB2"/>
    <w:multiLevelType w:val="hybridMultilevel"/>
    <w:tmpl w:val="D3DADB78"/>
    <w:lvl w:ilvl="0" w:tplc="E7124BC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4830287D"/>
    <w:multiLevelType w:val="hybridMultilevel"/>
    <w:tmpl w:val="EA682E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C116CA7"/>
    <w:multiLevelType w:val="hybridMultilevel"/>
    <w:tmpl w:val="06929144"/>
    <w:lvl w:ilvl="0" w:tplc="13749AC8">
      <w:start w:val="1"/>
      <w:numFmt w:val="decimal"/>
      <w:lvlText w:val="%1."/>
      <w:lvlJc w:val="left"/>
      <w:pPr>
        <w:ind w:left="720" w:hanging="360"/>
      </w:pPr>
      <w:rPr>
        <w:rFonts w:ascii="Arial" w:hAnsi="Arial"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A60F1B"/>
    <w:multiLevelType w:val="hybridMultilevel"/>
    <w:tmpl w:val="84808970"/>
    <w:lvl w:ilvl="0" w:tplc="D96CAE9C">
      <w:start w:val="11"/>
      <w:numFmt w:val="upperRoman"/>
      <w:lvlText w:val="%1."/>
      <w:lvlJc w:val="left"/>
      <w:pPr>
        <w:ind w:left="3960" w:hanging="360"/>
      </w:pPr>
      <w:rPr>
        <w:rFonts w:hint="default"/>
      </w:rPr>
    </w:lvl>
    <w:lvl w:ilvl="1" w:tplc="04240019" w:tentative="1">
      <w:start w:val="1"/>
      <w:numFmt w:val="lowerLetter"/>
      <w:lvlText w:val="%2."/>
      <w:lvlJc w:val="left"/>
      <w:pPr>
        <w:ind w:left="4680" w:hanging="360"/>
      </w:pPr>
    </w:lvl>
    <w:lvl w:ilvl="2" w:tplc="0424001B" w:tentative="1">
      <w:start w:val="1"/>
      <w:numFmt w:val="lowerRoman"/>
      <w:lvlText w:val="%3."/>
      <w:lvlJc w:val="right"/>
      <w:pPr>
        <w:ind w:left="5400" w:hanging="180"/>
      </w:pPr>
    </w:lvl>
    <w:lvl w:ilvl="3" w:tplc="0424000F" w:tentative="1">
      <w:start w:val="1"/>
      <w:numFmt w:val="decimal"/>
      <w:lvlText w:val="%4."/>
      <w:lvlJc w:val="left"/>
      <w:pPr>
        <w:ind w:left="6120" w:hanging="360"/>
      </w:pPr>
    </w:lvl>
    <w:lvl w:ilvl="4" w:tplc="04240019" w:tentative="1">
      <w:start w:val="1"/>
      <w:numFmt w:val="lowerLetter"/>
      <w:lvlText w:val="%5."/>
      <w:lvlJc w:val="left"/>
      <w:pPr>
        <w:ind w:left="6840" w:hanging="360"/>
      </w:pPr>
    </w:lvl>
    <w:lvl w:ilvl="5" w:tplc="0424001B" w:tentative="1">
      <w:start w:val="1"/>
      <w:numFmt w:val="lowerRoman"/>
      <w:lvlText w:val="%6."/>
      <w:lvlJc w:val="right"/>
      <w:pPr>
        <w:ind w:left="7560" w:hanging="180"/>
      </w:pPr>
    </w:lvl>
    <w:lvl w:ilvl="6" w:tplc="0424000F" w:tentative="1">
      <w:start w:val="1"/>
      <w:numFmt w:val="decimal"/>
      <w:lvlText w:val="%7."/>
      <w:lvlJc w:val="left"/>
      <w:pPr>
        <w:ind w:left="8280" w:hanging="360"/>
      </w:pPr>
    </w:lvl>
    <w:lvl w:ilvl="7" w:tplc="04240019" w:tentative="1">
      <w:start w:val="1"/>
      <w:numFmt w:val="lowerLetter"/>
      <w:lvlText w:val="%8."/>
      <w:lvlJc w:val="left"/>
      <w:pPr>
        <w:ind w:left="9000" w:hanging="360"/>
      </w:pPr>
    </w:lvl>
    <w:lvl w:ilvl="8" w:tplc="0424001B" w:tentative="1">
      <w:start w:val="1"/>
      <w:numFmt w:val="lowerRoman"/>
      <w:lvlText w:val="%9."/>
      <w:lvlJc w:val="right"/>
      <w:pPr>
        <w:ind w:left="9720" w:hanging="180"/>
      </w:pPr>
    </w:lvl>
  </w:abstractNum>
  <w:abstractNum w:abstractNumId="24" w15:restartNumberingAfterBreak="0">
    <w:nsid w:val="52EA24C0"/>
    <w:multiLevelType w:val="hybridMultilevel"/>
    <w:tmpl w:val="0A78F468"/>
    <w:lvl w:ilvl="0" w:tplc="851CF512">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8F18FA"/>
    <w:multiLevelType w:val="hybridMultilevel"/>
    <w:tmpl w:val="DB2A7E8E"/>
    <w:lvl w:ilvl="0" w:tplc="E7124BC0">
      <w:numFmt w:val="bullet"/>
      <w:lvlText w:val="-"/>
      <w:lvlJc w:val="left"/>
      <w:pPr>
        <w:ind w:left="1099" w:hanging="360"/>
      </w:pPr>
      <w:rPr>
        <w:rFonts w:ascii="Times New Roman" w:eastAsia="Times New Roman" w:hAnsi="Times New Roman" w:cs="Times New Roman" w:hint="default"/>
      </w:rPr>
    </w:lvl>
    <w:lvl w:ilvl="1" w:tplc="04240003" w:tentative="1">
      <w:start w:val="1"/>
      <w:numFmt w:val="bullet"/>
      <w:lvlText w:val="o"/>
      <w:lvlJc w:val="left"/>
      <w:pPr>
        <w:ind w:left="1819" w:hanging="360"/>
      </w:pPr>
      <w:rPr>
        <w:rFonts w:ascii="Courier New" w:hAnsi="Courier New" w:cs="Courier New" w:hint="default"/>
      </w:rPr>
    </w:lvl>
    <w:lvl w:ilvl="2" w:tplc="04240005" w:tentative="1">
      <w:start w:val="1"/>
      <w:numFmt w:val="bullet"/>
      <w:lvlText w:val=""/>
      <w:lvlJc w:val="left"/>
      <w:pPr>
        <w:ind w:left="2539" w:hanging="360"/>
      </w:pPr>
      <w:rPr>
        <w:rFonts w:ascii="Wingdings" w:hAnsi="Wingdings" w:hint="default"/>
      </w:rPr>
    </w:lvl>
    <w:lvl w:ilvl="3" w:tplc="04240001" w:tentative="1">
      <w:start w:val="1"/>
      <w:numFmt w:val="bullet"/>
      <w:lvlText w:val=""/>
      <w:lvlJc w:val="left"/>
      <w:pPr>
        <w:ind w:left="3259" w:hanging="360"/>
      </w:pPr>
      <w:rPr>
        <w:rFonts w:ascii="Symbol" w:hAnsi="Symbol" w:hint="default"/>
      </w:rPr>
    </w:lvl>
    <w:lvl w:ilvl="4" w:tplc="04240003" w:tentative="1">
      <w:start w:val="1"/>
      <w:numFmt w:val="bullet"/>
      <w:lvlText w:val="o"/>
      <w:lvlJc w:val="left"/>
      <w:pPr>
        <w:ind w:left="3979" w:hanging="360"/>
      </w:pPr>
      <w:rPr>
        <w:rFonts w:ascii="Courier New" w:hAnsi="Courier New" w:cs="Courier New" w:hint="default"/>
      </w:rPr>
    </w:lvl>
    <w:lvl w:ilvl="5" w:tplc="04240005" w:tentative="1">
      <w:start w:val="1"/>
      <w:numFmt w:val="bullet"/>
      <w:lvlText w:val=""/>
      <w:lvlJc w:val="left"/>
      <w:pPr>
        <w:ind w:left="4699" w:hanging="360"/>
      </w:pPr>
      <w:rPr>
        <w:rFonts w:ascii="Wingdings" w:hAnsi="Wingdings" w:hint="default"/>
      </w:rPr>
    </w:lvl>
    <w:lvl w:ilvl="6" w:tplc="04240001" w:tentative="1">
      <w:start w:val="1"/>
      <w:numFmt w:val="bullet"/>
      <w:lvlText w:val=""/>
      <w:lvlJc w:val="left"/>
      <w:pPr>
        <w:ind w:left="5419" w:hanging="360"/>
      </w:pPr>
      <w:rPr>
        <w:rFonts w:ascii="Symbol" w:hAnsi="Symbol" w:hint="default"/>
      </w:rPr>
    </w:lvl>
    <w:lvl w:ilvl="7" w:tplc="04240003" w:tentative="1">
      <w:start w:val="1"/>
      <w:numFmt w:val="bullet"/>
      <w:lvlText w:val="o"/>
      <w:lvlJc w:val="left"/>
      <w:pPr>
        <w:ind w:left="6139" w:hanging="360"/>
      </w:pPr>
      <w:rPr>
        <w:rFonts w:ascii="Courier New" w:hAnsi="Courier New" w:cs="Courier New" w:hint="default"/>
      </w:rPr>
    </w:lvl>
    <w:lvl w:ilvl="8" w:tplc="04240005" w:tentative="1">
      <w:start w:val="1"/>
      <w:numFmt w:val="bullet"/>
      <w:lvlText w:val=""/>
      <w:lvlJc w:val="left"/>
      <w:pPr>
        <w:ind w:left="6859" w:hanging="360"/>
      </w:pPr>
      <w:rPr>
        <w:rFonts w:ascii="Wingdings" w:hAnsi="Wingdings" w:hint="default"/>
      </w:rPr>
    </w:lvl>
  </w:abstractNum>
  <w:abstractNum w:abstractNumId="26" w15:restartNumberingAfterBreak="0">
    <w:nsid w:val="57F77996"/>
    <w:multiLevelType w:val="hybridMultilevel"/>
    <w:tmpl w:val="F1A05246"/>
    <w:lvl w:ilvl="0" w:tplc="1AA80E88">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9D91451"/>
    <w:multiLevelType w:val="hybridMultilevel"/>
    <w:tmpl w:val="E72E73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E2F0D8B"/>
    <w:multiLevelType w:val="hybridMultilevel"/>
    <w:tmpl w:val="6E8663DA"/>
    <w:lvl w:ilvl="0" w:tplc="1D9A067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FE35072"/>
    <w:multiLevelType w:val="hybridMultilevel"/>
    <w:tmpl w:val="F7F4D76C"/>
    <w:lvl w:ilvl="0" w:tplc="C1068F4C">
      <w:start w:val="1"/>
      <w:numFmt w:val="decimal"/>
      <w:lvlText w:val="%1."/>
      <w:lvlJc w:val="left"/>
      <w:pPr>
        <w:ind w:left="644" w:hanging="360"/>
      </w:pPr>
      <w:rPr>
        <w:rFonts w:hint="default"/>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7C24FC2"/>
    <w:multiLevelType w:val="hybridMultilevel"/>
    <w:tmpl w:val="9C12C812"/>
    <w:lvl w:ilvl="0" w:tplc="13749AC8">
      <w:start w:val="1"/>
      <w:numFmt w:val="decimal"/>
      <w:lvlText w:val="%1."/>
      <w:lvlJc w:val="left"/>
      <w:pPr>
        <w:ind w:left="720" w:hanging="360"/>
      </w:pPr>
      <w:rPr>
        <w:rFonts w:ascii="Arial" w:hAnsi="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AB870A1"/>
    <w:multiLevelType w:val="hybridMultilevel"/>
    <w:tmpl w:val="3E803E5E"/>
    <w:lvl w:ilvl="0" w:tplc="34A8A206">
      <w:start w:val="1"/>
      <w:numFmt w:val="decimal"/>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0581D06"/>
    <w:multiLevelType w:val="hybridMultilevel"/>
    <w:tmpl w:val="57C6B188"/>
    <w:lvl w:ilvl="0" w:tplc="E7124BC0">
      <w:numFmt w:val="bullet"/>
      <w:lvlText w:val="-"/>
      <w:lvlJc w:val="left"/>
      <w:pPr>
        <w:ind w:left="712" w:hanging="360"/>
      </w:pPr>
      <w:rPr>
        <w:rFonts w:ascii="Times New Roman" w:eastAsia="Times New Roman" w:hAnsi="Times New Roman" w:cs="Times New Roman" w:hint="default"/>
      </w:rPr>
    </w:lvl>
    <w:lvl w:ilvl="1" w:tplc="04240003" w:tentative="1">
      <w:start w:val="1"/>
      <w:numFmt w:val="bullet"/>
      <w:lvlText w:val="o"/>
      <w:lvlJc w:val="left"/>
      <w:pPr>
        <w:ind w:left="1432" w:hanging="360"/>
      </w:pPr>
      <w:rPr>
        <w:rFonts w:ascii="Courier New" w:hAnsi="Courier New" w:cs="Courier New" w:hint="default"/>
      </w:rPr>
    </w:lvl>
    <w:lvl w:ilvl="2" w:tplc="04240005" w:tentative="1">
      <w:start w:val="1"/>
      <w:numFmt w:val="bullet"/>
      <w:lvlText w:val=""/>
      <w:lvlJc w:val="left"/>
      <w:pPr>
        <w:ind w:left="2152" w:hanging="360"/>
      </w:pPr>
      <w:rPr>
        <w:rFonts w:ascii="Wingdings" w:hAnsi="Wingdings" w:hint="default"/>
      </w:rPr>
    </w:lvl>
    <w:lvl w:ilvl="3" w:tplc="04240001" w:tentative="1">
      <w:start w:val="1"/>
      <w:numFmt w:val="bullet"/>
      <w:lvlText w:val=""/>
      <w:lvlJc w:val="left"/>
      <w:pPr>
        <w:ind w:left="2872" w:hanging="360"/>
      </w:pPr>
      <w:rPr>
        <w:rFonts w:ascii="Symbol" w:hAnsi="Symbol" w:hint="default"/>
      </w:rPr>
    </w:lvl>
    <w:lvl w:ilvl="4" w:tplc="04240003" w:tentative="1">
      <w:start w:val="1"/>
      <w:numFmt w:val="bullet"/>
      <w:lvlText w:val="o"/>
      <w:lvlJc w:val="left"/>
      <w:pPr>
        <w:ind w:left="3592" w:hanging="360"/>
      </w:pPr>
      <w:rPr>
        <w:rFonts w:ascii="Courier New" w:hAnsi="Courier New" w:cs="Courier New" w:hint="default"/>
      </w:rPr>
    </w:lvl>
    <w:lvl w:ilvl="5" w:tplc="04240005" w:tentative="1">
      <w:start w:val="1"/>
      <w:numFmt w:val="bullet"/>
      <w:lvlText w:val=""/>
      <w:lvlJc w:val="left"/>
      <w:pPr>
        <w:ind w:left="4312" w:hanging="360"/>
      </w:pPr>
      <w:rPr>
        <w:rFonts w:ascii="Wingdings" w:hAnsi="Wingdings" w:hint="default"/>
      </w:rPr>
    </w:lvl>
    <w:lvl w:ilvl="6" w:tplc="04240001" w:tentative="1">
      <w:start w:val="1"/>
      <w:numFmt w:val="bullet"/>
      <w:lvlText w:val=""/>
      <w:lvlJc w:val="left"/>
      <w:pPr>
        <w:ind w:left="5032" w:hanging="360"/>
      </w:pPr>
      <w:rPr>
        <w:rFonts w:ascii="Symbol" w:hAnsi="Symbol" w:hint="default"/>
      </w:rPr>
    </w:lvl>
    <w:lvl w:ilvl="7" w:tplc="04240003" w:tentative="1">
      <w:start w:val="1"/>
      <w:numFmt w:val="bullet"/>
      <w:lvlText w:val="o"/>
      <w:lvlJc w:val="left"/>
      <w:pPr>
        <w:ind w:left="5752" w:hanging="360"/>
      </w:pPr>
      <w:rPr>
        <w:rFonts w:ascii="Courier New" w:hAnsi="Courier New" w:cs="Courier New" w:hint="default"/>
      </w:rPr>
    </w:lvl>
    <w:lvl w:ilvl="8" w:tplc="04240005" w:tentative="1">
      <w:start w:val="1"/>
      <w:numFmt w:val="bullet"/>
      <w:lvlText w:val=""/>
      <w:lvlJc w:val="left"/>
      <w:pPr>
        <w:ind w:left="6472" w:hanging="360"/>
      </w:pPr>
      <w:rPr>
        <w:rFonts w:ascii="Wingdings" w:hAnsi="Wingdings" w:hint="default"/>
      </w:rPr>
    </w:lvl>
  </w:abstractNum>
  <w:abstractNum w:abstractNumId="33" w15:restartNumberingAfterBreak="0">
    <w:nsid w:val="753E1E1C"/>
    <w:multiLevelType w:val="hybridMultilevel"/>
    <w:tmpl w:val="8F4CEA32"/>
    <w:lvl w:ilvl="0" w:tplc="13749AC8">
      <w:start w:val="1"/>
      <w:numFmt w:val="decimal"/>
      <w:lvlText w:val="%1."/>
      <w:lvlJc w:val="left"/>
      <w:pPr>
        <w:ind w:left="720" w:hanging="360"/>
      </w:pPr>
      <w:rPr>
        <w:rFonts w:ascii="Arial" w:hAnsi="Arial"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871500B"/>
    <w:multiLevelType w:val="hybridMultilevel"/>
    <w:tmpl w:val="DCA67E4C"/>
    <w:lvl w:ilvl="0" w:tplc="FFFFFFFF">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68425381">
    <w:abstractNumId w:val="3"/>
  </w:num>
  <w:num w:numId="2" w16cid:durableId="165050551">
    <w:abstractNumId w:val="19"/>
  </w:num>
  <w:num w:numId="3" w16cid:durableId="301471274">
    <w:abstractNumId w:val="37"/>
  </w:num>
  <w:num w:numId="4" w16cid:durableId="1883636933">
    <w:abstractNumId w:val="35"/>
  </w:num>
  <w:num w:numId="5" w16cid:durableId="694186139">
    <w:abstractNumId w:val="4"/>
  </w:num>
  <w:num w:numId="6" w16cid:durableId="1559441288">
    <w:abstractNumId w:val="8"/>
  </w:num>
  <w:num w:numId="7" w16cid:durableId="2024045776">
    <w:abstractNumId w:val="5"/>
  </w:num>
  <w:num w:numId="8" w16cid:durableId="980378091">
    <w:abstractNumId w:val="9"/>
  </w:num>
  <w:num w:numId="9" w16cid:durableId="863787206">
    <w:abstractNumId w:val="33"/>
  </w:num>
  <w:num w:numId="10" w16cid:durableId="674655079">
    <w:abstractNumId w:val="21"/>
  </w:num>
  <w:num w:numId="11" w16cid:durableId="14306865">
    <w:abstractNumId w:val="30"/>
  </w:num>
  <w:num w:numId="12" w16cid:durableId="46806723">
    <w:abstractNumId w:val="6"/>
  </w:num>
  <w:num w:numId="13" w16cid:durableId="235895570">
    <w:abstractNumId w:val="0"/>
    <w:lvlOverride w:ilvl="0">
      <w:lvl w:ilvl="0">
        <w:numFmt w:val="bullet"/>
        <w:lvlText w:val="-"/>
        <w:legacy w:legacy="1" w:legacySpace="0" w:legacyIndent="350"/>
        <w:lvlJc w:val="left"/>
        <w:rPr>
          <w:rFonts w:ascii="Times New Roman" w:hAnsi="Times New Roman" w:hint="default"/>
        </w:rPr>
      </w:lvl>
    </w:lvlOverride>
  </w:num>
  <w:num w:numId="14" w16cid:durableId="611131581">
    <w:abstractNumId w:val="14"/>
  </w:num>
  <w:num w:numId="15" w16cid:durableId="1046485784">
    <w:abstractNumId w:val="12"/>
  </w:num>
  <w:num w:numId="16" w16cid:durableId="375664261">
    <w:abstractNumId w:val="27"/>
  </w:num>
  <w:num w:numId="17" w16cid:durableId="676884520">
    <w:abstractNumId w:val="10"/>
  </w:num>
  <w:num w:numId="18" w16cid:durableId="351610531">
    <w:abstractNumId w:val="32"/>
  </w:num>
  <w:num w:numId="19" w16cid:durableId="600379921">
    <w:abstractNumId w:val="18"/>
  </w:num>
  <w:num w:numId="20" w16cid:durableId="35862852">
    <w:abstractNumId w:val="11"/>
  </w:num>
  <w:num w:numId="21" w16cid:durableId="1398632548">
    <w:abstractNumId w:val="25"/>
  </w:num>
  <w:num w:numId="22" w16cid:durableId="1316912867">
    <w:abstractNumId w:val="15"/>
  </w:num>
  <w:num w:numId="23" w16cid:durableId="1652059284">
    <w:abstractNumId w:val="16"/>
  </w:num>
  <w:num w:numId="24" w16cid:durableId="1580672075">
    <w:abstractNumId w:val="29"/>
  </w:num>
  <w:num w:numId="25" w16cid:durableId="833254766">
    <w:abstractNumId w:val="23"/>
  </w:num>
  <w:num w:numId="26" w16cid:durableId="1639648485">
    <w:abstractNumId w:val="26"/>
  </w:num>
  <w:num w:numId="27" w16cid:durableId="118037778">
    <w:abstractNumId w:val="13"/>
  </w:num>
  <w:num w:numId="28" w16cid:durableId="1236472978">
    <w:abstractNumId w:val="28"/>
  </w:num>
  <w:num w:numId="29" w16cid:durableId="1703240833">
    <w:abstractNumId w:val="1"/>
  </w:num>
  <w:num w:numId="30" w16cid:durableId="2124304610">
    <w:abstractNumId w:val="36"/>
  </w:num>
  <w:num w:numId="31" w16cid:durableId="344554389">
    <w:abstractNumId w:val="24"/>
  </w:num>
  <w:num w:numId="32" w16cid:durableId="2007393902">
    <w:abstractNumId w:val="31"/>
  </w:num>
  <w:num w:numId="33" w16cid:durableId="188686269">
    <w:abstractNumId w:val="20"/>
  </w:num>
  <w:num w:numId="34" w16cid:durableId="1474175568">
    <w:abstractNumId w:val="7"/>
  </w:num>
  <w:num w:numId="35" w16cid:durableId="811143254">
    <w:abstractNumId w:val="38"/>
  </w:num>
  <w:num w:numId="36" w16cid:durableId="2064212276">
    <w:abstractNumId w:val="22"/>
  </w:num>
  <w:num w:numId="37" w16cid:durableId="1621060800">
    <w:abstractNumId w:val="34"/>
  </w:num>
  <w:num w:numId="38" w16cid:durableId="207581381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0675"/>
    <w:rsid w:val="00000F70"/>
    <w:rsid w:val="00013BA9"/>
    <w:rsid w:val="00017681"/>
    <w:rsid w:val="0004297D"/>
    <w:rsid w:val="00046391"/>
    <w:rsid w:val="00064147"/>
    <w:rsid w:val="00076918"/>
    <w:rsid w:val="0008499F"/>
    <w:rsid w:val="00090577"/>
    <w:rsid w:val="00094BBA"/>
    <w:rsid w:val="00095A6F"/>
    <w:rsid w:val="000A3563"/>
    <w:rsid w:val="000B2EF1"/>
    <w:rsid w:val="000C29E3"/>
    <w:rsid w:val="000C7408"/>
    <w:rsid w:val="000D6D96"/>
    <w:rsid w:val="000F5987"/>
    <w:rsid w:val="00102BC7"/>
    <w:rsid w:val="00107962"/>
    <w:rsid w:val="001274B7"/>
    <w:rsid w:val="00134416"/>
    <w:rsid w:val="00141B47"/>
    <w:rsid w:val="00142CF1"/>
    <w:rsid w:val="00145704"/>
    <w:rsid w:val="00146F8E"/>
    <w:rsid w:val="00153822"/>
    <w:rsid w:val="00155BD3"/>
    <w:rsid w:val="00156446"/>
    <w:rsid w:val="00160022"/>
    <w:rsid w:val="001622DC"/>
    <w:rsid w:val="00162DEF"/>
    <w:rsid w:val="0016721E"/>
    <w:rsid w:val="001740FE"/>
    <w:rsid w:val="00181431"/>
    <w:rsid w:val="00187AC9"/>
    <w:rsid w:val="00190D45"/>
    <w:rsid w:val="001976B5"/>
    <w:rsid w:val="001A74CB"/>
    <w:rsid w:val="001D5776"/>
    <w:rsid w:val="001D66C8"/>
    <w:rsid w:val="001E093F"/>
    <w:rsid w:val="001E46C2"/>
    <w:rsid w:val="001E4899"/>
    <w:rsid w:val="001E4D8E"/>
    <w:rsid w:val="00230288"/>
    <w:rsid w:val="00234968"/>
    <w:rsid w:val="00236D91"/>
    <w:rsid w:val="002412FC"/>
    <w:rsid w:val="0024513B"/>
    <w:rsid w:val="00252322"/>
    <w:rsid w:val="00253BFF"/>
    <w:rsid w:val="0025686B"/>
    <w:rsid w:val="00263796"/>
    <w:rsid w:val="00266D05"/>
    <w:rsid w:val="00274D35"/>
    <w:rsid w:val="002774C2"/>
    <w:rsid w:val="00291E25"/>
    <w:rsid w:val="002945BE"/>
    <w:rsid w:val="0029696A"/>
    <w:rsid w:val="002A1F1E"/>
    <w:rsid w:val="002A44A0"/>
    <w:rsid w:val="002A6197"/>
    <w:rsid w:val="002B003B"/>
    <w:rsid w:val="002B324C"/>
    <w:rsid w:val="002B4346"/>
    <w:rsid w:val="002C1B3D"/>
    <w:rsid w:val="002C6F9C"/>
    <w:rsid w:val="002D2BA2"/>
    <w:rsid w:val="002D2DB9"/>
    <w:rsid w:val="002D32AE"/>
    <w:rsid w:val="002D6B70"/>
    <w:rsid w:val="002E39CC"/>
    <w:rsid w:val="002E432E"/>
    <w:rsid w:val="002E6EA4"/>
    <w:rsid w:val="002F406D"/>
    <w:rsid w:val="002F56A3"/>
    <w:rsid w:val="002F7425"/>
    <w:rsid w:val="00300A35"/>
    <w:rsid w:val="003076B0"/>
    <w:rsid w:val="00307F3C"/>
    <w:rsid w:val="0032679D"/>
    <w:rsid w:val="0033052E"/>
    <w:rsid w:val="00335A0F"/>
    <w:rsid w:val="0034301B"/>
    <w:rsid w:val="0034320E"/>
    <w:rsid w:val="00344470"/>
    <w:rsid w:val="0034715C"/>
    <w:rsid w:val="003506E1"/>
    <w:rsid w:val="003522EA"/>
    <w:rsid w:val="00356764"/>
    <w:rsid w:val="00357EAF"/>
    <w:rsid w:val="0036559A"/>
    <w:rsid w:val="00375808"/>
    <w:rsid w:val="00381344"/>
    <w:rsid w:val="003823A8"/>
    <w:rsid w:val="00385D2A"/>
    <w:rsid w:val="00387FDC"/>
    <w:rsid w:val="00393D81"/>
    <w:rsid w:val="0039487E"/>
    <w:rsid w:val="00394B40"/>
    <w:rsid w:val="0039733E"/>
    <w:rsid w:val="003A2863"/>
    <w:rsid w:val="003A618C"/>
    <w:rsid w:val="003B1231"/>
    <w:rsid w:val="003B7455"/>
    <w:rsid w:val="003B7839"/>
    <w:rsid w:val="003B7C11"/>
    <w:rsid w:val="003D28F6"/>
    <w:rsid w:val="003D5109"/>
    <w:rsid w:val="003E1C89"/>
    <w:rsid w:val="003E4A0B"/>
    <w:rsid w:val="003F2E61"/>
    <w:rsid w:val="003F472F"/>
    <w:rsid w:val="003F6423"/>
    <w:rsid w:val="003F7C41"/>
    <w:rsid w:val="00401447"/>
    <w:rsid w:val="004070D2"/>
    <w:rsid w:val="00411F4A"/>
    <w:rsid w:val="00413ACF"/>
    <w:rsid w:val="00413DC8"/>
    <w:rsid w:val="004149A5"/>
    <w:rsid w:val="00415BFD"/>
    <w:rsid w:val="00420590"/>
    <w:rsid w:val="00424B16"/>
    <w:rsid w:val="00425B67"/>
    <w:rsid w:val="004303BE"/>
    <w:rsid w:val="00430D34"/>
    <w:rsid w:val="004315ED"/>
    <w:rsid w:val="00434431"/>
    <w:rsid w:val="00434E33"/>
    <w:rsid w:val="00440431"/>
    <w:rsid w:val="00444C80"/>
    <w:rsid w:val="00445C75"/>
    <w:rsid w:val="0045600A"/>
    <w:rsid w:val="00457270"/>
    <w:rsid w:val="0046642E"/>
    <w:rsid w:val="00472DE7"/>
    <w:rsid w:val="00475656"/>
    <w:rsid w:val="00484317"/>
    <w:rsid w:val="0049586D"/>
    <w:rsid w:val="00495A7A"/>
    <w:rsid w:val="00497DAE"/>
    <w:rsid w:val="004A4B4B"/>
    <w:rsid w:val="004B2274"/>
    <w:rsid w:val="004C16C7"/>
    <w:rsid w:val="004C2303"/>
    <w:rsid w:val="004C3C58"/>
    <w:rsid w:val="004C5828"/>
    <w:rsid w:val="004E19F7"/>
    <w:rsid w:val="004E295A"/>
    <w:rsid w:val="004E7AE0"/>
    <w:rsid w:val="004F10C0"/>
    <w:rsid w:val="004F24F0"/>
    <w:rsid w:val="004F324A"/>
    <w:rsid w:val="00506EC8"/>
    <w:rsid w:val="005110FB"/>
    <w:rsid w:val="00512A62"/>
    <w:rsid w:val="00515039"/>
    <w:rsid w:val="00516CDA"/>
    <w:rsid w:val="00520AA4"/>
    <w:rsid w:val="00531B80"/>
    <w:rsid w:val="005367F6"/>
    <w:rsid w:val="00537FF9"/>
    <w:rsid w:val="00546CCB"/>
    <w:rsid w:val="005558B0"/>
    <w:rsid w:val="005642E8"/>
    <w:rsid w:val="00581C17"/>
    <w:rsid w:val="005859DF"/>
    <w:rsid w:val="0059126E"/>
    <w:rsid w:val="00597EAA"/>
    <w:rsid w:val="005A21F0"/>
    <w:rsid w:val="005B124C"/>
    <w:rsid w:val="005B1C6C"/>
    <w:rsid w:val="005B337A"/>
    <w:rsid w:val="005B63E0"/>
    <w:rsid w:val="005C0FA2"/>
    <w:rsid w:val="005D1F74"/>
    <w:rsid w:val="005E632F"/>
    <w:rsid w:val="005F06BA"/>
    <w:rsid w:val="005F10AD"/>
    <w:rsid w:val="005F1650"/>
    <w:rsid w:val="005F1E2D"/>
    <w:rsid w:val="005F2567"/>
    <w:rsid w:val="0060486C"/>
    <w:rsid w:val="00610137"/>
    <w:rsid w:val="00610772"/>
    <w:rsid w:val="006214B3"/>
    <w:rsid w:val="006278A3"/>
    <w:rsid w:val="00630730"/>
    <w:rsid w:val="00637DF5"/>
    <w:rsid w:val="0064602A"/>
    <w:rsid w:val="00650C67"/>
    <w:rsid w:val="00654006"/>
    <w:rsid w:val="00670353"/>
    <w:rsid w:val="0067290F"/>
    <w:rsid w:val="00682518"/>
    <w:rsid w:val="00691FFF"/>
    <w:rsid w:val="00693A54"/>
    <w:rsid w:val="006950B2"/>
    <w:rsid w:val="006A17AD"/>
    <w:rsid w:val="006A76E2"/>
    <w:rsid w:val="006A7903"/>
    <w:rsid w:val="006B1376"/>
    <w:rsid w:val="006B4FE9"/>
    <w:rsid w:val="006B6CA3"/>
    <w:rsid w:val="006C1EAF"/>
    <w:rsid w:val="006C22D0"/>
    <w:rsid w:val="006C39CB"/>
    <w:rsid w:val="006C4C6D"/>
    <w:rsid w:val="006C6286"/>
    <w:rsid w:val="006D1FA8"/>
    <w:rsid w:val="006D2CC8"/>
    <w:rsid w:val="006E18D8"/>
    <w:rsid w:val="006E1A65"/>
    <w:rsid w:val="006F31C4"/>
    <w:rsid w:val="006F384F"/>
    <w:rsid w:val="006F3899"/>
    <w:rsid w:val="006F5550"/>
    <w:rsid w:val="00703708"/>
    <w:rsid w:val="00703749"/>
    <w:rsid w:val="0070485D"/>
    <w:rsid w:val="0071006A"/>
    <w:rsid w:val="0071301E"/>
    <w:rsid w:val="0072166D"/>
    <w:rsid w:val="00727AE8"/>
    <w:rsid w:val="0073005F"/>
    <w:rsid w:val="0074236B"/>
    <w:rsid w:val="00743ED9"/>
    <w:rsid w:val="007454BD"/>
    <w:rsid w:val="00746801"/>
    <w:rsid w:val="0075183E"/>
    <w:rsid w:val="00751FBF"/>
    <w:rsid w:val="00760CEF"/>
    <w:rsid w:val="0076310F"/>
    <w:rsid w:val="00771384"/>
    <w:rsid w:val="00775166"/>
    <w:rsid w:val="00775202"/>
    <w:rsid w:val="0077586B"/>
    <w:rsid w:val="00784612"/>
    <w:rsid w:val="00791626"/>
    <w:rsid w:val="0079204F"/>
    <w:rsid w:val="00793CCE"/>
    <w:rsid w:val="0079486C"/>
    <w:rsid w:val="007A2213"/>
    <w:rsid w:val="007A4215"/>
    <w:rsid w:val="007B462D"/>
    <w:rsid w:val="007C11BC"/>
    <w:rsid w:val="007C7679"/>
    <w:rsid w:val="007D6970"/>
    <w:rsid w:val="007E2EAE"/>
    <w:rsid w:val="007E4DF0"/>
    <w:rsid w:val="007F3C5C"/>
    <w:rsid w:val="008247DB"/>
    <w:rsid w:val="008259B4"/>
    <w:rsid w:val="00826B63"/>
    <w:rsid w:val="008277CB"/>
    <w:rsid w:val="0084026A"/>
    <w:rsid w:val="00844084"/>
    <w:rsid w:val="00844DB7"/>
    <w:rsid w:val="0085014C"/>
    <w:rsid w:val="00852567"/>
    <w:rsid w:val="00854E59"/>
    <w:rsid w:val="00861768"/>
    <w:rsid w:val="00863E3D"/>
    <w:rsid w:val="008703C5"/>
    <w:rsid w:val="008711D3"/>
    <w:rsid w:val="008713DD"/>
    <w:rsid w:val="008752D0"/>
    <w:rsid w:val="00875693"/>
    <w:rsid w:val="00895671"/>
    <w:rsid w:val="008A3D9C"/>
    <w:rsid w:val="008A548D"/>
    <w:rsid w:val="008B128B"/>
    <w:rsid w:val="008B1A52"/>
    <w:rsid w:val="008B5753"/>
    <w:rsid w:val="008C6916"/>
    <w:rsid w:val="008D2309"/>
    <w:rsid w:val="008D2B0D"/>
    <w:rsid w:val="008D564C"/>
    <w:rsid w:val="008E71EC"/>
    <w:rsid w:val="008F1F9F"/>
    <w:rsid w:val="00900046"/>
    <w:rsid w:val="00911C1A"/>
    <w:rsid w:val="009245B4"/>
    <w:rsid w:val="00942DD4"/>
    <w:rsid w:val="009523E3"/>
    <w:rsid w:val="00955545"/>
    <w:rsid w:val="00964DE7"/>
    <w:rsid w:val="009855A0"/>
    <w:rsid w:val="009951F0"/>
    <w:rsid w:val="00995385"/>
    <w:rsid w:val="00996A6A"/>
    <w:rsid w:val="009A096F"/>
    <w:rsid w:val="009A3B06"/>
    <w:rsid w:val="009A4C77"/>
    <w:rsid w:val="009B09E4"/>
    <w:rsid w:val="009B156F"/>
    <w:rsid w:val="009B6745"/>
    <w:rsid w:val="009B7B12"/>
    <w:rsid w:val="009C16A9"/>
    <w:rsid w:val="009C2018"/>
    <w:rsid w:val="009D19DA"/>
    <w:rsid w:val="009D62B2"/>
    <w:rsid w:val="009E60F7"/>
    <w:rsid w:val="009E7925"/>
    <w:rsid w:val="009F1530"/>
    <w:rsid w:val="009F1F5F"/>
    <w:rsid w:val="009F2E53"/>
    <w:rsid w:val="009F3FCE"/>
    <w:rsid w:val="009F4482"/>
    <w:rsid w:val="009F4C75"/>
    <w:rsid w:val="00A04D7E"/>
    <w:rsid w:val="00A1013F"/>
    <w:rsid w:val="00A12D4B"/>
    <w:rsid w:val="00A24953"/>
    <w:rsid w:val="00A25E11"/>
    <w:rsid w:val="00A30D41"/>
    <w:rsid w:val="00A327A3"/>
    <w:rsid w:val="00A36D92"/>
    <w:rsid w:val="00A37C68"/>
    <w:rsid w:val="00A45D09"/>
    <w:rsid w:val="00A52799"/>
    <w:rsid w:val="00A57E49"/>
    <w:rsid w:val="00A65377"/>
    <w:rsid w:val="00A73633"/>
    <w:rsid w:val="00A73AD9"/>
    <w:rsid w:val="00A73BE4"/>
    <w:rsid w:val="00A80C1C"/>
    <w:rsid w:val="00A83A92"/>
    <w:rsid w:val="00A912E3"/>
    <w:rsid w:val="00A93697"/>
    <w:rsid w:val="00AA10D3"/>
    <w:rsid w:val="00AA2D99"/>
    <w:rsid w:val="00AA7554"/>
    <w:rsid w:val="00AB1627"/>
    <w:rsid w:val="00AB4B34"/>
    <w:rsid w:val="00AC0123"/>
    <w:rsid w:val="00AC1614"/>
    <w:rsid w:val="00AC53D9"/>
    <w:rsid w:val="00AC6F0C"/>
    <w:rsid w:val="00AE4D24"/>
    <w:rsid w:val="00AF5550"/>
    <w:rsid w:val="00AF6B61"/>
    <w:rsid w:val="00B05EA9"/>
    <w:rsid w:val="00B13634"/>
    <w:rsid w:val="00B1730C"/>
    <w:rsid w:val="00B17D47"/>
    <w:rsid w:val="00B263F7"/>
    <w:rsid w:val="00B305AF"/>
    <w:rsid w:val="00B36AE6"/>
    <w:rsid w:val="00B44CFA"/>
    <w:rsid w:val="00B45FDB"/>
    <w:rsid w:val="00B47DA8"/>
    <w:rsid w:val="00B540F1"/>
    <w:rsid w:val="00B5466C"/>
    <w:rsid w:val="00B66C82"/>
    <w:rsid w:val="00B855AC"/>
    <w:rsid w:val="00B8645E"/>
    <w:rsid w:val="00B86D3D"/>
    <w:rsid w:val="00B96501"/>
    <w:rsid w:val="00BA1AED"/>
    <w:rsid w:val="00BA6085"/>
    <w:rsid w:val="00BB355A"/>
    <w:rsid w:val="00BC2AFE"/>
    <w:rsid w:val="00BC708A"/>
    <w:rsid w:val="00BD222D"/>
    <w:rsid w:val="00BD52D1"/>
    <w:rsid w:val="00BD6FA6"/>
    <w:rsid w:val="00BE0762"/>
    <w:rsid w:val="00C024F3"/>
    <w:rsid w:val="00C052D7"/>
    <w:rsid w:val="00C072FF"/>
    <w:rsid w:val="00C121CB"/>
    <w:rsid w:val="00C12E68"/>
    <w:rsid w:val="00C207F9"/>
    <w:rsid w:val="00C22660"/>
    <w:rsid w:val="00C24E0F"/>
    <w:rsid w:val="00C25246"/>
    <w:rsid w:val="00C27821"/>
    <w:rsid w:val="00C32474"/>
    <w:rsid w:val="00C433E8"/>
    <w:rsid w:val="00C45F81"/>
    <w:rsid w:val="00C550D3"/>
    <w:rsid w:val="00C64128"/>
    <w:rsid w:val="00C6555D"/>
    <w:rsid w:val="00C71783"/>
    <w:rsid w:val="00C72AA7"/>
    <w:rsid w:val="00C7563C"/>
    <w:rsid w:val="00C86280"/>
    <w:rsid w:val="00C87D2F"/>
    <w:rsid w:val="00C96883"/>
    <w:rsid w:val="00CA3C8F"/>
    <w:rsid w:val="00CA3D88"/>
    <w:rsid w:val="00CC0AB1"/>
    <w:rsid w:val="00CC76BC"/>
    <w:rsid w:val="00CD0CAA"/>
    <w:rsid w:val="00CD5465"/>
    <w:rsid w:val="00CE1001"/>
    <w:rsid w:val="00CE3E10"/>
    <w:rsid w:val="00CE63BE"/>
    <w:rsid w:val="00CF4DBC"/>
    <w:rsid w:val="00D1547C"/>
    <w:rsid w:val="00D15FD0"/>
    <w:rsid w:val="00D2249B"/>
    <w:rsid w:val="00D22A9B"/>
    <w:rsid w:val="00D23770"/>
    <w:rsid w:val="00D26BFD"/>
    <w:rsid w:val="00D430F2"/>
    <w:rsid w:val="00D44CBF"/>
    <w:rsid w:val="00D52C7F"/>
    <w:rsid w:val="00D53C66"/>
    <w:rsid w:val="00D622B1"/>
    <w:rsid w:val="00D63A56"/>
    <w:rsid w:val="00D650C6"/>
    <w:rsid w:val="00D717A4"/>
    <w:rsid w:val="00D7336C"/>
    <w:rsid w:val="00D76179"/>
    <w:rsid w:val="00D8614A"/>
    <w:rsid w:val="00D91B34"/>
    <w:rsid w:val="00D95842"/>
    <w:rsid w:val="00D977A3"/>
    <w:rsid w:val="00DA5226"/>
    <w:rsid w:val="00DB2F92"/>
    <w:rsid w:val="00DB61CF"/>
    <w:rsid w:val="00DB63E0"/>
    <w:rsid w:val="00DC2904"/>
    <w:rsid w:val="00DC4E15"/>
    <w:rsid w:val="00DD1953"/>
    <w:rsid w:val="00DD4CA9"/>
    <w:rsid w:val="00DD7673"/>
    <w:rsid w:val="00DE1F97"/>
    <w:rsid w:val="00DF47A3"/>
    <w:rsid w:val="00DF4833"/>
    <w:rsid w:val="00E008E0"/>
    <w:rsid w:val="00E06267"/>
    <w:rsid w:val="00E12290"/>
    <w:rsid w:val="00E17387"/>
    <w:rsid w:val="00E311B4"/>
    <w:rsid w:val="00E314BF"/>
    <w:rsid w:val="00E41CEE"/>
    <w:rsid w:val="00E5172D"/>
    <w:rsid w:val="00E55321"/>
    <w:rsid w:val="00E55FDC"/>
    <w:rsid w:val="00E60FC3"/>
    <w:rsid w:val="00E676F8"/>
    <w:rsid w:val="00E75FDE"/>
    <w:rsid w:val="00E77048"/>
    <w:rsid w:val="00EA1C81"/>
    <w:rsid w:val="00EA2FDD"/>
    <w:rsid w:val="00EA74D1"/>
    <w:rsid w:val="00EB21D1"/>
    <w:rsid w:val="00EB7317"/>
    <w:rsid w:val="00EB786D"/>
    <w:rsid w:val="00EC0B26"/>
    <w:rsid w:val="00EC18DC"/>
    <w:rsid w:val="00EC6426"/>
    <w:rsid w:val="00ED3637"/>
    <w:rsid w:val="00EE1122"/>
    <w:rsid w:val="00EE3CC0"/>
    <w:rsid w:val="00EF2EDF"/>
    <w:rsid w:val="00EF6FB9"/>
    <w:rsid w:val="00EF790F"/>
    <w:rsid w:val="00EF7DD1"/>
    <w:rsid w:val="00F10CD3"/>
    <w:rsid w:val="00F13BDF"/>
    <w:rsid w:val="00F20218"/>
    <w:rsid w:val="00F2162D"/>
    <w:rsid w:val="00F265B9"/>
    <w:rsid w:val="00F26F10"/>
    <w:rsid w:val="00F316E5"/>
    <w:rsid w:val="00F36D48"/>
    <w:rsid w:val="00F45684"/>
    <w:rsid w:val="00F65EA8"/>
    <w:rsid w:val="00F6623F"/>
    <w:rsid w:val="00F76C1C"/>
    <w:rsid w:val="00FA7108"/>
    <w:rsid w:val="00FB0311"/>
    <w:rsid w:val="00FB0E0F"/>
    <w:rsid w:val="00FB45A3"/>
    <w:rsid w:val="00FC780F"/>
    <w:rsid w:val="00FD2155"/>
    <w:rsid w:val="00FD2590"/>
    <w:rsid w:val="00FD64A6"/>
    <w:rsid w:val="00FE18A1"/>
    <w:rsid w:val="00FF4034"/>
    <w:rsid w:val="00FF60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29EA"/>
  <w15:docId w15:val="{C89F2206-0234-4C3A-AFC9-AB62DDA1D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277CB"/>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A57E49"/>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3Znak">
    <w:name w:val="Naslov 3 Znak"/>
    <w:basedOn w:val="Privzetapisavaodstavka"/>
    <w:link w:val="Naslov3"/>
    <w:uiPriority w:val="9"/>
    <w:semiHidden/>
    <w:rsid w:val="00A57E49"/>
    <w:rPr>
      <w:rFonts w:asciiTheme="majorHAnsi" w:eastAsiaTheme="majorEastAsia" w:hAnsiTheme="majorHAnsi" w:cstheme="majorBidi"/>
      <w:b/>
      <w:bCs/>
      <w:color w:val="4F81BD" w:themeColor="accent1"/>
    </w:rPr>
  </w:style>
  <w:style w:type="table" w:customStyle="1" w:styleId="Tabelamrea3">
    <w:name w:val="Tabela – mreža3"/>
    <w:basedOn w:val="Navadnatabela"/>
    <w:next w:val="Tabelamrea"/>
    <w:uiPriority w:val="59"/>
    <w:rsid w:val="00013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naslov---italic-sredina">
    <w:name w:val="mednaslov---italic-sredina"/>
    <w:basedOn w:val="Navaden"/>
    <w:rsid w:val="007300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besedilo---italic">
    <w:name w:val="besedilo---italic"/>
    <w:basedOn w:val="Navaden"/>
    <w:rsid w:val="0073005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besedilo---italic-odmik-spodaj">
    <w:name w:val="besedilo---italic-odmik-spodaj"/>
    <w:basedOn w:val="Navaden"/>
    <w:rsid w:val="0073005F"/>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apple-converted-space">
    <w:name w:val="apple-converted-space"/>
    <w:basedOn w:val="Privzetapisavaodstavka"/>
    <w:rsid w:val="0073005F"/>
  </w:style>
  <w:style w:type="character" w:customStyle="1" w:styleId="pikice---manje">
    <w:name w:val="pikice---manjše"/>
    <w:basedOn w:val="Privzetapisavaodstavka"/>
    <w:rsid w:val="0073005F"/>
  </w:style>
  <w:style w:type="character" w:customStyle="1" w:styleId="podrtano">
    <w:name w:val="podčrtano"/>
    <w:basedOn w:val="Privzetapisavaodstavka"/>
    <w:rsid w:val="0073005F"/>
  </w:style>
  <w:style w:type="character" w:customStyle="1" w:styleId="FontStyle50">
    <w:name w:val="Font Style50"/>
    <w:rsid w:val="009C2018"/>
    <w:rPr>
      <w:rFonts w:ascii="Times New Roman" w:hAnsi="Times New Roman" w:cs="Times New Roman"/>
      <w:sz w:val="38"/>
      <w:szCs w:val="38"/>
    </w:rPr>
  </w:style>
  <w:style w:type="character" w:customStyle="1" w:styleId="OdstavekseznamaZnak">
    <w:name w:val="Odstavek seznama Znak"/>
    <w:link w:val="Odstavekseznama"/>
    <w:uiPriority w:val="34"/>
    <w:locked/>
    <w:rsid w:val="009A3B06"/>
  </w:style>
  <w:style w:type="paragraph" w:customStyle="1" w:styleId="Standard">
    <w:name w:val="Standard"/>
    <w:rsid w:val="009A3B06"/>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hyperlink" Target="http://www.viamichelin.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iamichelin.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5" Type="http://schemas.openxmlformats.org/officeDocument/2006/relationships/webSettings" Target="webSettings.xml"/><Relationship Id="rId15" Type="http://schemas.openxmlformats.org/officeDocument/2006/relationships/hyperlink" Target="mailto:salej@komunala-radovljica.si" TargetMode="External"/><Relationship Id="rId10" Type="http://schemas.openxmlformats.org/officeDocument/2006/relationships/hyperlink" Target="https://www.uradni-list.si/glasilo-uradni-list-rs/vsebina/2022-01-00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hyperlink" Target="mailto:salej@komunala-radovljica.si"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22CCB-9580-4976-835F-E14311A4B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6985</Words>
  <Characters>39819</Characters>
  <Application>Microsoft Office Word</Application>
  <DocSecurity>0</DocSecurity>
  <Lines>331</Lines>
  <Paragraphs>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Mrak</dc:creator>
  <cp:keywords/>
  <dc:description/>
  <cp:lastModifiedBy>Ines Kučina</cp:lastModifiedBy>
  <cp:revision>6</cp:revision>
  <cp:lastPrinted>2022-12-21T11:08:00Z</cp:lastPrinted>
  <dcterms:created xsi:type="dcterms:W3CDTF">2024-12-20T10:29:00Z</dcterms:created>
  <dcterms:modified xsi:type="dcterms:W3CDTF">2024-12-20T10:31:00Z</dcterms:modified>
</cp:coreProperties>
</file>